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B299C" w14:textId="77777777" w:rsidR="00150C45" w:rsidRPr="00A01AC7" w:rsidRDefault="00150C45" w:rsidP="000777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A"/>
          <w:sz w:val="28"/>
          <w:szCs w:val="28"/>
          <w:lang w:val="ru-RU"/>
        </w:rPr>
      </w:pPr>
    </w:p>
    <w:p w14:paraId="45681758" w14:textId="77777777" w:rsidR="00150C45" w:rsidRPr="00A01AC7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4554645C" w14:textId="77777777" w:rsidR="00150C45" w:rsidRPr="00A01AC7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519AEBA5" w14:textId="77777777" w:rsidR="00150C45" w:rsidRPr="00A01AC7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3F4F0B0F" w14:textId="77777777" w:rsidR="00150C45" w:rsidRPr="00A01AC7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56680A6D" w14:textId="77777777" w:rsidR="00150C45" w:rsidRPr="00A01AC7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7064D87A" w14:textId="77777777" w:rsidR="00150C45" w:rsidRPr="00A01AC7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67D1BB33" w14:textId="77777777" w:rsidR="00150C45" w:rsidRPr="00A01AC7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611A45D9" w14:textId="77777777" w:rsidR="00150C45" w:rsidRPr="00A01AC7" w:rsidRDefault="00552019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01AC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</w:t>
      </w:r>
    </w:p>
    <w:p w14:paraId="47F66FF8" w14:textId="77777777" w:rsidR="00150C45" w:rsidRPr="00A01AC7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4326AA3" w14:textId="77777777" w:rsidR="00150C45" w:rsidRPr="00A01AC7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D31DE7C" w14:textId="77777777" w:rsidR="00150C45" w:rsidRPr="00A01AC7" w:rsidRDefault="00150C45" w:rsidP="0007775E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D310AC5" w14:textId="77777777" w:rsidR="00150C45" w:rsidRPr="00B46589" w:rsidRDefault="00552019" w:rsidP="0007775E">
      <w:pPr>
        <w:pBdr>
          <w:top w:val="nil"/>
          <w:left w:val="nil"/>
          <w:bottom w:val="single" w:sz="4" w:space="4" w:color="4472C4"/>
          <w:right w:val="nil"/>
          <w:between w:val="nil"/>
        </w:pBdr>
        <w:tabs>
          <w:tab w:val="left" w:pos="90"/>
        </w:tabs>
        <w:spacing w:before="200" w:after="120" w:line="240" w:lineRule="auto"/>
        <w:ind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</w:pPr>
      <w:r w:rsidRPr="00B46589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  <w:t>ФОРМА ПРЕДЛОЖЕНИЯ ПО ОБРАЗОВАТЕЛЬНОЙ ПРОГРАММЕ</w:t>
      </w:r>
    </w:p>
    <w:p w14:paraId="0D770B99" w14:textId="77777777" w:rsidR="00837BFE" w:rsidRPr="00B46589" w:rsidRDefault="00D727A0" w:rsidP="0007775E">
      <w:pPr>
        <w:pBdr>
          <w:top w:val="nil"/>
          <w:left w:val="nil"/>
          <w:bottom w:val="single" w:sz="4" w:space="4" w:color="4472C4"/>
          <w:right w:val="nil"/>
          <w:between w:val="nil"/>
        </w:pBdr>
        <w:tabs>
          <w:tab w:val="left" w:pos="90"/>
        </w:tabs>
        <w:spacing w:before="200" w:after="120" w:line="240" w:lineRule="auto"/>
        <w:ind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</w:pPr>
      <w:r w:rsidRPr="00B46589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  <w:t>Эргопедагогика</w:t>
      </w:r>
    </w:p>
    <w:p w14:paraId="2B04B2F1" w14:textId="77777777" w:rsidR="00251CE5" w:rsidRPr="00B46589" w:rsidRDefault="00251CE5" w:rsidP="0007775E">
      <w:pPr>
        <w:pBdr>
          <w:top w:val="nil"/>
          <w:left w:val="nil"/>
          <w:bottom w:val="single" w:sz="4" w:space="4" w:color="4472C4"/>
          <w:right w:val="nil"/>
          <w:between w:val="nil"/>
        </w:pBdr>
        <w:tabs>
          <w:tab w:val="left" w:pos="90"/>
        </w:tabs>
        <w:spacing w:before="200" w:after="120" w:line="240" w:lineRule="auto"/>
        <w:ind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</w:pPr>
    </w:p>
    <w:p w14:paraId="3614AC08" w14:textId="77777777" w:rsidR="00ED2150" w:rsidRPr="000A750F" w:rsidRDefault="00ED2150" w:rsidP="00ED2150">
      <w:pPr>
        <w:spacing w:after="120" w:line="240" w:lineRule="auto"/>
        <w:ind w:right="180"/>
        <w:jc w:val="center"/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</w:pPr>
      <w:r w:rsidRPr="000A750F">
        <w:rPr>
          <w:rFonts w:ascii="Times New Roman" w:eastAsia="Times New Roman" w:hAnsi="Times New Roman" w:cs="Times New Roman"/>
          <w:color w:val="00000A"/>
          <w:sz w:val="28"/>
          <w:szCs w:val="28"/>
          <w:lang w:val="ru"/>
        </w:rPr>
        <w:t>Утверждена на 2023-2027 годы</w:t>
      </w:r>
    </w:p>
    <w:p w14:paraId="6E519087" w14:textId="77777777" w:rsidR="00150C45" w:rsidRPr="00B46589" w:rsidRDefault="00150C45" w:rsidP="0007775E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ru-RU"/>
        </w:rPr>
      </w:pPr>
    </w:p>
    <w:p w14:paraId="4A932DEC" w14:textId="1CD0437D" w:rsidR="00FF5857" w:rsidRPr="00B46589" w:rsidRDefault="00EF6D9B" w:rsidP="0007775E">
      <w:pPr>
        <w:tabs>
          <w:tab w:val="left" w:pos="90"/>
          <w:tab w:val="left" w:pos="284"/>
          <w:tab w:val="left" w:pos="426"/>
          <w:tab w:val="left" w:pos="2070"/>
          <w:tab w:val="left" w:pos="8820"/>
        </w:tabs>
        <w:spacing w:after="0" w:line="240" w:lineRule="auto"/>
        <w:ind w:right="11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9CC0711" w14:textId="52FCE2BC" w:rsidR="00150C45" w:rsidRPr="00B46589" w:rsidRDefault="00150C45" w:rsidP="0007775E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1337E4CE" w14:textId="77777777" w:rsidR="00150C45" w:rsidRPr="00B46589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</w:pPr>
    </w:p>
    <w:p w14:paraId="62516D34" w14:textId="77777777" w:rsidR="00150C45" w:rsidRPr="00B46589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8D750D6" w14:textId="77777777" w:rsidR="00150C45" w:rsidRPr="00B46589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44FFA1" w14:textId="77777777" w:rsidR="00150C45" w:rsidRPr="00B46589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0F8DD2" w14:textId="77777777" w:rsidR="00150C45" w:rsidRPr="00B46589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C06BF4" w14:textId="77777777" w:rsidR="00150C45" w:rsidRPr="00B46589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FA7877" w14:textId="77777777" w:rsidR="00150C45" w:rsidRPr="00B46589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EC146C" w14:textId="77777777" w:rsidR="00150C45" w:rsidRPr="00B46589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D826A2" w14:textId="77777777" w:rsidR="00150C45" w:rsidRPr="00B46589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4F05EB" w14:textId="77777777" w:rsidR="00150C45" w:rsidRPr="00B46589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A2E5F4" w14:textId="77777777" w:rsidR="00056249" w:rsidRPr="00B46589" w:rsidRDefault="00056249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49272660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EBC888D" w14:textId="77777777" w:rsidR="00056249" w:rsidRPr="00B46589" w:rsidRDefault="00056249" w:rsidP="0007775E">
          <w:pPr>
            <w:pStyle w:val="a6"/>
            <w:tabs>
              <w:tab w:val="left" w:pos="90"/>
            </w:tabs>
            <w:spacing w:after="12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46589">
            <w:rPr>
              <w:rFonts w:ascii="Times New Roman" w:eastAsiaTheme="minorHAnsi" w:hAnsi="Times New Roman" w:cs="Times New Roman"/>
              <w:color w:val="auto"/>
              <w:sz w:val="28"/>
              <w:szCs w:val="28"/>
              <w:lang w:val="ru-RU" w:eastAsia="en-US"/>
            </w:rPr>
            <w:t>Содержание</w:t>
          </w:r>
        </w:p>
        <w:p w14:paraId="21CF8B3A" w14:textId="77777777" w:rsidR="00056249" w:rsidRPr="00B46589" w:rsidRDefault="00056249" w:rsidP="0007775E">
          <w:pPr>
            <w:tabs>
              <w:tab w:val="left" w:pos="90"/>
            </w:tabs>
            <w:spacing w:after="120" w:line="240" w:lineRule="auto"/>
            <w:jc w:val="both"/>
            <w:rPr>
              <w:rFonts w:ascii="Times New Roman" w:hAnsi="Times New Roman" w:cs="Times New Roman"/>
              <w:sz w:val="28"/>
              <w:szCs w:val="28"/>
              <w:lang w:eastAsia="fi-FI"/>
            </w:rPr>
          </w:pPr>
        </w:p>
        <w:p w14:paraId="26F22723" w14:textId="77777777" w:rsidR="00371D2B" w:rsidRDefault="00056249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r w:rsidRPr="00B4658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B4658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B4658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7341818" w:history="1">
            <w:r w:rsidR="00371D2B" w:rsidRPr="00A22A37">
              <w:rPr>
                <w:rStyle w:val="a7"/>
                <w:rFonts w:ascii="Times New Roman" w:hAnsi="Times New Roman" w:cs="Times New Roman"/>
                <w:bCs/>
                <w:noProof/>
                <w:lang w:val="ru"/>
              </w:rPr>
              <w:t>1. Общая информация</w:t>
            </w:r>
            <w:r w:rsidR="00371D2B">
              <w:rPr>
                <w:noProof/>
                <w:webHidden/>
              </w:rPr>
              <w:tab/>
            </w:r>
            <w:r w:rsidR="00371D2B">
              <w:rPr>
                <w:noProof/>
                <w:webHidden/>
              </w:rPr>
              <w:fldChar w:fldCharType="begin"/>
            </w:r>
            <w:r w:rsidR="00371D2B">
              <w:rPr>
                <w:noProof/>
                <w:webHidden/>
              </w:rPr>
              <w:instrText xml:space="preserve"> PAGEREF _Toc137341818 \h </w:instrText>
            </w:r>
            <w:r w:rsidR="00371D2B">
              <w:rPr>
                <w:noProof/>
                <w:webHidden/>
              </w:rPr>
            </w:r>
            <w:r w:rsidR="00371D2B">
              <w:rPr>
                <w:noProof/>
                <w:webHidden/>
              </w:rPr>
              <w:fldChar w:fldCharType="separate"/>
            </w:r>
            <w:r w:rsidR="00371D2B">
              <w:rPr>
                <w:noProof/>
                <w:webHidden/>
              </w:rPr>
              <w:t>3</w:t>
            </w:r>
            <w:r w:rsidR="00371D2B">
              <w:rPr>
                <w:noProof/>
                <w:webHidden/>
              </w:rPr>
              <w:fldChar w:fldCharType="end"/>
            </w:r>
          </w:hyperlink>
        </w:p>
        <w:p w14:paraId="32D44222" w14:textId="77777777" w:rsidR="00371D2B" w:rsidRDefault="00371D2B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19" w:history="1">
            <w:r w:rsidRPr="00A22A37">
              <w:rPr>
                <w:rStyle w:val="a7"/>
                <w:rFonts w:ascii="Times New Roman" w:hAnsi="Times New Roman" w:cs="Times New Roman"/>
                <w:bCs/>
                <w:noProof/>
                <w:lang w:val="ru"/>
              </w:rPr>
              <w:t>2. Обоснование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F9D2B8" w14:textId="77777777" w:rsidR="00371D2B" w:rsidRDefault="00371D2B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20" w:history="1">
            <w:r w:rsidRPr="00A22A37">
              <w:rPr>
                <w:rStyle w:val="a7"/>
                <w:rFonts w:ascii="Times New Roman" w:hAnsi="Times New Roman" w:cs="Times New Roman"/>
                <w:bCs/>
                <w:noProof/>
                <w:lang w:val="ru"/>
              </w:rPr>
              <w:t>3. Профессиональные компетенции педагогов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159171" w14:textId="77777777" w:rsidR="00371D2B" w:rsidRDefault="00371D2B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21" w:history="1">
            <w:r w:rsidRPr="00A22A37">
              <w:rPr>
                <w:rStyle w:val="a7"/>
                <w:rFonts w:ascii="Times New Roman" w:hAnsi="Times New Roman" w:cs="Times New Roman"/>
                <w:bCs/>
                <w:noProof/>
                <w:lang w:val="ru"/>
              </w:rPr>
              <w:t>4. Структура программы и результаты обучения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798985" w14:textId="77777777" w:rsidR="00371D2B" w:rsidRDefault="00371D2B">
          <w:pPr>
            <w:pStyle w:val="2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22" w:history="1">
            <w:r w:rsidRPr="00A22A37">
              <w:rPr>
                <w:rStyle w:val="a7"/>
                <w:rFonts w:ascii="Times New Roman" w:hAnsi="Times New Roman" w:cs="Times New Roman"/>
                <w:noProof/>
                <w:lang w:val="ru"/>
              </w:rPr>
              <w:t>4.1. Структура педагогического компонента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9D9BB2" w14:textId="77777777" w:rsidR="00371D2B" w:rsidRDefault="00371D2B">
          <w:pPr>
            <w:pStyle w:val="2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23" w:history="1">
            <w:r w:rsidRPr="00A22A37">
              <w:rPr>
                <w:rStyle w:val="a7"/>
                <w:rFonts w:ascii="Times New Roman" w:hAnsi="Times New Roman" w:cs="Times New Roman"/>
                <w:noProof/>
                <w:lang w:val="ru"/>
              </w:rPr>
              <w:t>4.2 Структура предметного компонента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6AB01D" w14:textId="77777777" w:rsidR="00371D2B" w:rsidRDefault="00371D2B">
          <w:pPr>
            <w:pStyle w:val="2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24" w:history="1">
            <w:r w:rsidRPr="00A22A37">
              <w:rPr>
                <w:rStyle w:val="a7"/>
                <w:rFonts w:ascii="Times New Roman" w:hAnsi="Times New Roman" w:cs="Times New Roman"/>
                <w:noProof/>
                <w:lang w:val="ru"/>
              </w:rPr>
              <w:t>4.3 Структура обязательного компонента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F32812" w14:textId="77777777" w:rsidR="00371D2B" w:rsidRDefault="00371D2B">
          <w:pPr>
            <w:pStyle w:val="2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25" w:history="1">
            <w:r w:rsidRPr="00A22A37">
              <w:rPr>
                <w:rStyle w:val="a7"/>
                <w:rFonts w:ascii="Times New Roman" w:hAnsi="Times New Roman" w:cs="Times New Roman"/>
                <w:noProof/>
                <w:lang w:val="ru"/>
              </w:rPr>
              <w:t>4.4 Прогресс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5504B7" w14:textId="77777777" w:rsidR="00371D2B" w:rsidRDefault="00371D2B">
          <w:pPr>
            <w:pStyle w:val="2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26" w:history="1">
            <w:r w:rsidRPr="00A22A37">
              <w:rPr>
                <w:rStyle w:val="a7"/>
                <w:rFonts w:ascii="Times New Roman" w:eastAsiaTheme="majorEastAsia" w:hAnsi="Times New Roman" w:cs="Times New Roman"/>
                <w:noProof/>
                <w:lang w:val="ru"/>
              </w:rPr>
              <w:t xml:space="preserve">4.5 Требования для </w:t>
            </w:r>
            <w:r w:rsidRPr="00A22A37">
              <w:rPr>
                <w:rStyle w:val="a7"/>
                <w:rFonts w:ascii="Times New Roman" w:eastAsiaTheme="majorEastAsia" w:hAnsi="Times New Roman" w:cs="Times New Roman"/>
                <w:noProof/>
              </w:rPr>
              <w:t>успешного завершения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A2D9F0" w14:textId="77777777" w:rsidR="00371D2B" w:rsidRDefault="00371D2B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27" w:history="1">
            <w:r w:rsidRPr="00A22A37">
              <w:rPr>
                <w:rStyle w:val="a7"/>
                <w:rFonts w:ascii="Times New Roman" w:eastAsiaTheme="majorEastAsia" w:hAnsi="Times New Roman" w:cstheme="majorBidi"/>
                <w:bCs/>
                <w:noProof/>
                <w:lang w:val="ru"/>
              </w:rPr>
              <w:t>5. Описание работы студента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8FB6F6" w14:textId="77777777" w:rsidR="00371D2B" w:rsidRDefault="00371D2B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28" w:history="1">
            <w:r w:rsidRPr="00A22A37">
              <w:rPr>
                <w:rStyle w:val="a7"/>
                <w:rFonts w:ascii="Times New Roman" w:eastAsiaTheme="majorEastAsia" w:hAnsi="Times New Roman" w:cstheme="majorBidi"/>
                <w:bCs/>
                <w:noProof/>
                <w:lang w:val="ru"/>
              </w:rPr>
              <w:t>6. Методы оценки/оценивание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6ACEFC" w14:textId="77777777" w:rsidR="00371D2B" w:rsidRDefault="00371D2B">
          <w:pPr>
            <w:pStyle w:val="2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29" w:history="1">
            <w:r w:rsidRPr="00A22A37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6.1 Оценивание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938EA9" w14:textId="77777777" w:rsidR="00371D2B" w:rsidRDefault="00371D2B">
          <w:pPr>
            <w:pStyle w:val="2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30" w:history="1">
            <w:r w:rsidRPr="00A22A37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6.2 Внешняя оценка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D4BF90" w14:textId="77777777" w:rsidR="00371D2B" w:rsidRDefault="00371D2B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31" w:history="1">
            <w:r w:rsidRPr="00A22A37">
              <w:rPr>
                <w:rStyle w:val="a7"/>
                <w:rFonts w:ascii="Times New Roman" w:eastAsiaTheme="majorEastAsia" w:hAnsi="Times New Roman" w:cstheme="majorBidi"/>
                <w:bCs/>
                <w:noProof/>
                <w:lang w:val="ru"/>
              </w:rPr>
              <w:t>7. Требования к профессорско-преподавательскому составу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C5CCCE" w14:textId="77777777" w:rsidR="00371D2B" w:rsidRDefault="00371D2B">
          <w:pPr>
            <w:pStyle w:val="2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32" w:history="1">
            <w:r w:rsidRPr="00A22A37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7.1 Требования к профессорско-преподавательскому составу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4EDE58" w14:textId="77777777" w:rsidR="00371D2B" w:rsidRDefault="00371D2B">
          <w:pPr>
            <w:pStyle w:val="2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33" w:history="1">
            <w:r w:rsidRPr="00A22A37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7.2 Дополнительно требуемый профессорско-преподавательский состав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B491D6" w14:textId="77777777" w:rsidR="00371D2B" w:rsidRDefault="00371D2B">
          <w:pPr>
            <w:pStyle w:val="2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34" w:history="1">
            <w:r w:rsidRPr="00A22A37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7.3 Необходимое повышение квалификации профессорско-преподавательского состава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4B9D9A" w14:textId="77777777" w:rsidR="00371D2B" w:rsidRDefault="00371D2B">
          <w:pPr>
            <w:pStyle w:val="2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35" w:history="1">
            <w:r w:rsidRPr="00A22A37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7.4 Требуется дополнительный административный персонал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E9F523" w14:textId="77777777" w:rsidR="00371D2B" w:rsidRDefault="00371D2B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36" w:history="1">
            <w:r w:rsidRPr="00A22A37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8. Ресурсы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6E118A" w14:textId="77777777" w:rsidR="00371D2B" w:rsidRDefault="00371D2B">
          <w:pPr>
            <w:pStyle w:val="2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37" w:history="1">
            <w:r w:rsidRPr="00A22A37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8.1.  Библиотечный ресурс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A39C18" w14:textId="77777777" w:rsidR="00371D2B" w:rsidRDefault="00371D2B">
          <w:pPr>
            <w:pStyle w:val="2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38" w:history="1">
            <w:r w:rsidRPr="00A22A37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8.2. IT-ресурсы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A83110" w14:textId="77777777" w:rsidR="00371D2B" w:rsidRDefault="00371D2B">
          <w:pPr>
            <w:pStyle w:val="2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39" w:history="1">
            <w:r w:rsidRPr="00A22A37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8.3 Инфраструктура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6F25AE" w14:textId="77777777" w:rsidR="00371D2B" w:rsidRDefault="00371D2B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40" w:history="1">
            <w:r w:rsidRPr="00A22A37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9. Дополнительная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054925" w14:textId="77777777" w:rsidR="00371D2B" w:rsidRDefault="00371D2B">
          <w:pPr>
            <w:pStyle w:val="2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41" w:history="1">
            <w:r w:rsidRPr="00A22A37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9.1 Дополнительные материалы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D3EE7A" w14:textId="77777777" w:rsidR="00371D2B" w:rsidRDefault="00371D2B">
          <w:pPr>
            <w:pStyle w:val="2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42" w:history="1">
            <w:r w:rsidRPr="00A22A37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9.2 Электронное обучение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709696" w14:textId="77777777" w:rsidR="00371D2B" w:rsidRDefault="00371D2B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43" w:history="1">
            <w:r w:rsidRPr="00A22A37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10. Утверждение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4DD148" w14:textId="77777777" w:rsidR="00371D2B" w:rsidRDefault="00371D2B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44" w:history="1">
            <w:r w:rsidRPr="00A22A37">
              <w:rPr>
                <w:rStyle w:val="a7"/>
                <w:rFonts w:ascii="Times New Roman" w:eastAsiaTheme="majorEastAsia" w:hAnsi="Times New Roman" w:cstheme="majorBidi"/>
                <w:b/>
                <w:bCs/>
                <w:noProof/>
                <w:lang w:val="ru"/>
              </w:rPr>
              <w:t>ПРИЛОЖЕНИЕ 1:</w:t>
            </w:r>
            <w:r w:rsidRPr="00A22A37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 xml:space="preserve"> Основные принципы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629A5C" w14:textId="77777777" w:rsidR="00371D2B" w:rsidRDefault="00371D2B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41845" w:history="1">
            <w:r w:rsidRPr="00A22A37">
              <w:rPr>
                <w:rStyle w:val="a7"/>
                <w:rFonts w:ascii="Times New Roman" w:eastAsiaTheme="majorEastAsia" w:hAnsi="Times New Roman" w:cstheme="majorBidi"/>
                <w:b/>
                <w:bCs/>
                <w:noProof/>
                <w:lang w:val="kk-KZ"/>
              </w:rPr>
              <w:t>Список литературы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_Toc137341845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59DC7A" w14:textId="2972F36F" w:rsidR="00056249" w:rsidRPr="00B46589" w:rsidRDefault="00056249" w:rsidP="0007775E">
          <w:pPr>
            <w:tabs>
              <w:tab w:val="left" w:pos="90"/>
            </w:tabs>
            <w:spacing w:after="120" w:line="240" w:lineRule="auto"/>
            <w:jc w:val="both"/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</w:pPr>
          <w:r w:rsidRPr="00B46589"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  <w:fldChar w:fldCharType="end"/>
          </w:r>
        </w:p>
      </w:sdtContent>
    </w:sdt>
    <w:p w14:paraId="2B6C29E2" w14:textId="77777777" w:rsidR="00056249" w:rsidRPr="00B46589" w:rsidRDefault="00056249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8F9CCA" w14:textId="77777777" w:rsidR="00150C45" w:rsidRPr="00B46589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7EDB7A" w14:textId="77777777" w:rsidR="00150C45" w:rsidRPr="00B46589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B6DF50" w14:textId="77777777" w:rsidR="00150C45" w:rsidRPr="00B46589" w:rsidRDefault="00150C45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D92032" w14:textId="77777777" w:rsidR="6B229BC4" w:rsidRPr="00B46589" w:rsidRDefault="00552019" w:rsidP="0007775E">
      <w:pPr>
        <w:pStyle w:val="1"/>
        <w:tabs>
          <w:tab w:val="left" w:pos="90"/>
        </w:tabs>
        <w:spacing w:after="120" w:line="240" w:lineRule="auto"/>
        <w:jc w:val="both"/>
        <w:rPr>
          <w:rFonts w:ascii="Times New Roman" w:eastAsia="Yu Gothic Light" w:hAnsi="Times New Roman" w:cs="Times New Roman"/>
          <w:bCs/>
          <w:sz w:val="28"/>
          <w:szCs w:val="28"/>
          <w:lang w:val="en-US"/>
        </w:rPr>
      </w:pPr>
      <w:bookmarkStart w:id="0" w:name="_Toc95726084"/>
      <w:bookmarkStart w:id="1" w:name="_Toc137341818"/>
      <w:r w:rsidRPr="00B46589">
        <w:rPr>
          <w:rFonts w:ascii="Times New Roman" w:hAnsi="Times New Roman" w:cs="Times New Roman"/>
          <w:bCs/>
          <w:sz w:val="28"/>
          <w:szCs w:val="28"/>
          <w:lang w:val="ru"/>
        </w:rPr>
        <w:lastRenderedPageBreak/>
        <w:t>1. Общая информация</w:t>
      </w:r>
      <w:bookmarkEnd w:id="0"/>
      <w:bookmarkEnd w:id="1"/>
    </w:p>
    <w:p w14:paraId="62B4FBAC" w14:textId="77777777" w:rsidR="6B229BC4" w:rsidRPr="00B46589" w:rsidRDefault="6B229BC4" w:rsidP="0007775E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152" w:type="dxa"/>
        <w:tblLayout w:type="fixed"/>
        <w:tblLook w:val="0400" w:firstRow="0" w:lastRow="0" w:firstColumn="0" w:lastColumn="0" w:noHBand="0" w:noVBand="1"/>
      </w:tblPr>
      <w:tblGrid>
        <w:gridCol w:w="2632"/>
        <w:gridCol w:w="6520"/>
      </w:tblGrid>
      <w:tr w:rsidR="00124003" w:rsidRPr="00B46589" w14:paraId="3BE5358E" w14:textId="77777777" w:rsidTr="765F5A61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5427E9B2" w14:textId="77777777" w:rsidR="6B229BC4" w:rsidRPr="00B46589" w:rsidRDefault="00552019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465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1.1. На</w:t>
            </w:r>
            <w:r w:rsidR="001E3C01" w:rsidRPr="00B465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>именование</w:t>
            </w:r>
            <w:r w:rsidRPr="00B465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 образовательной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14:paraId="1A3D474E" w14:textId="77777777" w:rsidR="6B229BC4" w:rsidRPr="00B46589" w:rsidRDefault="00552019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465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="002D2D56" w:rsidRPr="00B465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US"/>
              </w:rPr>
              <w:t>ЭРГОПЕДАГОГИКА</w:t>
            </w:r>
          </w:p>
        </w:tc>
      </w:tr>
      <w:tr w:rsidR="00124003" w:rsidRPr="00B46589" w14:paraId="5ADE7987" w14:textId="77777777" w:rsidTr="765F5A61">
        <w:trPr>
          <w:trHeight w:val="3285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63446798" w14:textId="77777777" w:rsidR="6B229BC4" w:rsidRPr="00B46589" w:rsidRDefault="00552019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1.2. Команда по разработке образовательной программы: </w:t>
            </w:r>
          </w:p>
          <w:p w14:paraId="52471858" w14:textId="77777777" w:rsidR="6B229BC4" w:rsidRPr="00B46589" w:rsidRDefault="6B229BC4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C7DD7EA" w14:textId="77777777" w:rsidR="6B229BC4" w:rsidRPr="00B46589" w:rsidRDefault="00552019" w:rsidP="0007775E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</w:p>
          <w:tbl>
            <w:tblPr>
              <w:tblW w:w="6335" w:type="dxa"/>
              <w:tblLayout w:type="fixed"/>
              <w:tblLook w:val="0400" w:firstRow="0" w:lastRow="0" w:firstColumn="0" w:lastColumn="0" w:noHBand="0" w:noVBand="1"/>
            </w:tblPr>
            <w:tblGrid>
              <w:gridCol w:w="3225"/>
              <w:gridCol w:w="3110"/>
            </w:tblGrid>
            <w:tr w:rsidR="00124003" w:rsidRPr="00B46589" w14:paraId="12992876" w14:textId="77777777" w:rsidTr="765F5A61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D9D9D9" w:themeFill="background1" w:themeFillShade="D9"/>
                </w:tcPr>
                <w:p w14:paraId="52D0EDB8" w14:textId="12995767" w:rsidR="6B229BC4" w:rsidRPr="00B46589" w:rsidRDefault="007135C3" w:rsidP="0007775E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>Ведущий университет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D9D9D9" w:themeFill="background1" w:themeFillShade="D9"/>
                </w:tcPr>
                <w:p w14:paraId="343C9126" w14:textId="5E567E46" w:rsidR="6B229BC4" w:rsidRPr="00B46589" w:rsidRDefault="00552019" w:rsidP="0007775E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>Университеты-участники</w:t>
                  </w:r>
                </w:p>
              </w:tc>
            </w:tr>
            <w:tr w:rsidR="00655973" w:rsidRPr="00B46589" w14:paraId="0B079307" w14:textId="77777777" w:rsidTr="765F5A61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18B1FF8D" w14:textId="77777777" w:rsidR="00655973" w:rsidRPr="00B46589" w:rsidRDefault="00655973" w:rsidP="0007775E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Восточно-Казахстанский университет им Аманжолова</w:t>
                  </w: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7FA57F0A" w14:textId="77777777" w:rsidR="00655973" w:rsidRPr="00B46589" w:rsidRDefault="00655973" w:rsidP="0007775E">
                  <w:pPr>
                    <w:tabs>
                      <w:tab w:val="left" w:pos="90"/>
                      <w:tab w:val="left" w:pos="709"/>
                    </w:tabs>
                    <w:spacing w:line="257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Казахский национальный женский педагогический университет </w:t>
                  </w:r>
                </w:p>
              </w:tc>
            </w:tr>
            <w:tr w:rsidR="00655973" w:rsidRPr="00B46589" w14:paraId="0B067F00" w14:textId="77777777" w:rsidTr="765F5A61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3CA038B4" w14:textId="77777777" w:rsidR="00655973" w:rsidRPr="00B46589" w:rsidRDefault="00655973" w:rsidP="0007775E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69AC1DF7" w14:textId="68ECCB4E" w:rsidR="00655973" w:rsidRPr="00B46589" w:rsidRDefault="00655973" w:rsidP="0007775E">
                  <w:pPr>
                    <w:tabs>
                      <w:tab w:val="left" w:pos="90"/>
                      <w:tab w:val="left" w:pos="709"/>
                    </w:tabs>
                    <w:spacing w:line="257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Таразский региональный университет имени М.Х.Дулати</w:t>
                  </w:r>
                </w:p>
              </w:tc>
            </w:tr>
            <w:tr w:rsidR="00655973" w:rsidRPr="00B46589" w14:paraId="22F36E8E" w14:textId="77777777" w:rsidTr="765F5A61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1342D68E" w14:textId="77777777" w:rsidR="00655973" w:rsidRPr="00B46589" w:rsidRDefault="00655973" w:rsidP="0007775E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062DB7DE" w14:textId="77777777" w:rsidR="00655973" w:rsidRPr="00B46589" w:rsidRDefault="00655973" w:rsidP="0007775E">
                  <w:pPr>
                    <w:tabs>
                      <w:tab w:val="left" w:pos="90"/>
                      <w:tab w:val="left" w:pos="709"/>
                    </w:tabs>
                    <w:spacing w:line="257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Казахский национальный педагогический университет имени Абая</w:t>
                  </w:r>
                </w:p>
              </w:tc>
            </w:tr>
          </w:tbl>
          <w:p w14:paraId="332984F5" w14:textId="77777777" w:rsidR="00381DE0" w:rsidRPr="00B46589" w:rsidRDefault="00381DE0" w:rsidP="0007775E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A60DA" w:rsidRPr="00B46589" w14:paraId="36F0BBBD" w14:textId="77777777" w:rsidTr="765F5A61">
        <w:trPr>
          <w:trHeight w:val="2565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23E917AC" w14:textId="77777777" w:rsidR="00CA60DA" w:rsidRPr="00B46589" w:rsidRDefault="00CA60DA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1.3. Тип образовательной программы</w:t>
            </w:r>
          </w:p>
          <w:p w14:paraId="403DDCFA" w14:textId="77777777" w:rsidR="00CA60DA" w:rsidRPr="00B46589" w:rsidRDefault="00CA60DA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t>(в соответствии с Национальными рамками квалификаций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14:paraId="20534534" w14:textId="77777777" w:rsidR="00CA60DA" w:rsidRPr="00B46589" w:rsidRDefault="00CA60DA" w:rsidP="0007775E">
            <w:pPr>
              <w:tabs>
                <w:tab w:val="left" w:pos="90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32A504F3" w14:textId="77777777" w:rsidR="00B019E4" w:rsidRPr="00B46589" w:rsidRDefault="00CA60DA" w:rsidP="0007775E">
            <w:pPr>
              <w:tabs>
                <w:tab w:val="left" w:pos="9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" w:eastAsia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B019E4"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en" w:eastAsia="ru-RU"/>
              </w:rPr>
              <w:t>Бакалавриат, уровень 6</w:t>
            </w:r>
          </w:p>
          <w:p w14:paraId="556A1A1A" w14:textId="0732604C" w:rsidR="00CA60DA" w:rsidRPr="00B46589" w:rsidRDefault="00CA60DA" w:rsidP="0007775E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62782A04" w14:textId="77777777" w:rsidR="00CA60DA" w:rsidRPr="00B46589" w:rsidRDefault="00CA60DA" w:rsidP="0007775E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</w:p>
        </w:tc>
      </w:tr>
      <w:tr w:rsidR="00CA60DA" w:rsidRPr="00B46589" w14:paraId="02F74F82" w14:textId="77777777" w:rsidTr="765F5A61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4C5F04CC" w14:textId="37452031" w:rsidR="00CA60DA" w:rsidRPr="00B46589" w:rsidRDefault="00CA60DA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465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1.4. Общее количество </w:t>
            </w:r>
            <w:r w:rsidR="00F745EB" w:rsidRPr="00B465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академических кредитов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14:paraId="7447D65B" w14:textId="77777777" w:rsidR="00CA60DA" w:rsidRPr="00B46589" w:rsidRDefault="00CA60DA" w:rsidP="0007775E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240</w:t>
            </w:r>
          </w:p>
        </w:tc>
      </w:tr>
      <w:tr w:rsidR="00CA60DA" w:rsidRPr="00B46589" w14:paraId="461E24A3" w14:textId="77777777" w:rsidTr="765F5A61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64B1D7CF" w14:textId="77777777" w:rsidR="00CA60DA" w:rsidRPr="00B46589" w:rsidRDefault="00CA60DA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465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1.5. Форма обучения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14:paraId="15B11924" w14:textId="53CC6772" w:rsidR="00CA60DA" w:rsidRPr="00B46589" w:rsidRDefault="00CA60DA" w:rsidP="0007775E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019E4" w:rsidRPr="00B46589">
              <w:rPr>
                <w:rFonts w:ascii="Times New Roman" w:eastAsia="Times New Roman" w:hAnsi="Times New Roman" w:cs="Times New Roman"/>
                <w:sz w:val="28"/>
                <w:szCs w:val="28"/>
              </w:rPr>
              <w:t>очное/ дневное обучение</w:t>
            </w:r>
          </w:p>
        </w:tc>
      </w:tr>
      <w:tr w:rsidR="00CA60DA" w:rsidRPr="00B46589" w14:paraId="73EBC73E" w14:textId="77777777" w:rsidTr="765F5A61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0D7061A7" w14:textId="77777777" w:rsidR="00CA60DA" w:rsidRPr="00B46589" w:rsidRDefault="00CA60DA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465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lastRenderedPageBreak/>
              <w:t>1.6. Ожидаемая продолжительность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14:paraId="2B5EEE61" w14:textId="77777777" w:rsidR="00CA60DA" w:rsidRPr="00B46589" w:rsidRDefault="00CA60DA" w:rsidP="0007775E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B46589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ru-RU"/>
              </w:rPr>
              <w:t>4 года</w:t>
            </w:r>
          </w:p>
        </w:tc>
      </w:tr>
      <w:tr w:rsidR="00124003" w:rsidRPr="00B46589" w14:paraId="25E988BC" w14:textId="77777777" w:rsidTr="009D421D">
        <w:trPr>
          <w:trHeight w:val="1190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30D77B92" w14:textId="77777777" w:rsidR="6B229BC4" w:rsidRPr="00B46589" w:rsidRDefault="00552019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</w:pPr>
            <w:r w:rsidRPr="00B465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1.7. Краткое описание образовательной программы</w:t>
            </w:r>
          </w:p>
          <w:p w14:paraId="374784B8" w14:textId="6E79DA27" w:rsidR="00D655D3" w:rsidRPr="00B46589" w:rsidRDefault="00D655D3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bCs/>
                <w:sz w:val="28"/>
                <w:szCs w:val="28"/>
                <w:lang w:val="ru"/>
              </w:rPr>
              <w:t>Цели и задачи образовательной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14:paraId="7DB662E6" w14:textId="77777777" w:rsidR="004E31B1" w:rsidRPr="00B46589" w:rsidRDefault="004E31B1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Данная образовательная программа (ОП) "Эргопедагогика" является национальной образовательной программой для подготовки педагогов, которая была разработана в сотрудничестве различных казахстанских университетов и с привлечением международных консультантов. В связи с тем, что образовательная программа является национальной, описательные тексты в ней не содержат специфической информации, а освещают общие педагогические принципы и сквозные темы (см. также Приложение 1.). Более подробные описания, например, методологии и оценки будут определены в планах реализации вузов с учетом институциональных и региональных условий.  </w:t>
            </w:r>
          </w:p>
          <w:p w14:paraId="6D354B86" w14:textId="77777777" w:rsidR="00FA125B" w:rsidRPr="00B46589" w:rsidRDefault="004E31B1" w:rsidP="00FA125B">
            <w:pPr>
              <w:tabs>
                <w:tab w:val="left" w:pos="284"/>
                <w:tab w:val="left" w:pos="426"/>
                <w:tab w:val="left" w:pos="2070"/>
                <w:tab w:val="left" w:pos="8820"/>
              </w:tabs>
              <w:ind w:right="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5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Образовательная программа (ОП) "Эргопедагогика" - это программа педагогического образования для будущих учителей, которые хотят работать в качестве учителя-эрготерапевта в образовательных учреждениях (школах, колледжах, гимназиях). Программа включает в себя педагогический компонент 60 </w:t>
            </w:r>
            <w:r w:rsidR="00F745EB" w:rsidRPr="00B465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академических кредитов</w:t>
            </w:r>
            <w:r w:rsidRPr="00B465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(включая педагогическую практику), 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обязательный компонент 56 </w:t>
            </w:r>
            <w:r w:rsidR="00F745EB"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академических кредитов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предметный компонент 124 </w:t>
            </w:r>
            <w:r w:rsidR="00F745EB"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академических кредита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FA125B" w:rsidRPr="00B46589">
              <w:rPr>
                <w:rFonts w:ascii="Times New Roman" w:hAnsi="Times New Roman" w:cs="Times New Roman"/>
                <w:sz w:val="28"/>
                <w:szCs w:val="28"/>
              </w:rPr>
              <w:t xml:space="preserve">(включая </w:t>
            </w:r>
            <w:r w:rsidR="00FA125B"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итоговую аттестацию 8 </w:t>
            </w:r>
            <w:r w:rsidR="00FA125B" w:rsidRPr="00B46589">
              <w:rPr>
                <w:rFonts w:ascii="Times New Roman" w:hAnsi="Times New Roman" w:cs="Times New Roman"/>
                <w:sz w:val="28"/>
                <w:szCs w:val="28"/>
              </w:rPr>
              <w:t>академических кредитов).</w:t>
            </w:r>
          </w:p>
          <w:p w14:paraId="36A1B1F8" w14:textId="7785FCA3" w:rsidR="004E31B1" w:rsidRPr="00B46589" w:rsidRDefault="004E31B1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Предметный компонент состоит из 5 модулей: "Теоретические модели в эргопедагогике", "Развитие в онтогенезе"</w:t>
            </w:r>
            <w:r w:rsidR="004C10F2"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 "Адаптивная физкультура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", "Оценка и вмешательство", "Адаптация и реабилитация", "Исследование и прогнозирование"</w:t>
            </w:r>
            <w:r w:rsidRPr="00B465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. </w:t>
            </w:r>
          </w:p>
          <w:p w14:paraId="3B3280B9" w14:textId="77777777" w:rsidR="004E31B1" w:rsidRPr="00B46589" w:rsidRDefault="004E31B1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ОП "Эргопедагогика" развивает компетенции для разработки и проведения программ по развитию целенаправленной и значимой деятельности для детей с нарушениями развития, а также для улучшения их двигательных, эмоциональных, </w:t>
            </w:r>
            <w:r w:rsidRPr="00B465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lastRenderedPageBreak/>
              <w:t>когнитивных и умственных функциональных способностей.</w:t>
            </w:r>
          </w:p>
          <w:p w14:paraId="40A511F7" w14:textId="1CF17E35" w:rsidR="004E31B1" w:rsidRPr="00B46589" w:rsidRDefault="004E31B1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ОП предоставляет равные возможности для обучения, не ущемляя права и интересы будущих учителей, сохраняя принципы равенства, уважения, толерантности. По своей природе она является междисциплинарной, студенто-ориентированной, научно интегрированной и проблемно-ориентированной, а выбор курсов определяется актуальными проблемами истории и общества и соответствует также международным дескрипторам курсов.</w:t>
            </w:r>
          </w:p>
          <w:p w14:paraId="4DBB4F99" w14:textId="0DB8EEF9" w:rsidR="6B229BC4" w:rsidRPr="00B46589" w:rsidRDefault="004E31B1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ОП основывается на принципах конструктивного согласования, когда методы преподавания и оценки, а также предметные курсы выбираются таким образом, чтобы обеспечить достижение и измерение компетенций, изложенных в ОП. ОП также следует инклюзивному подходу, учитывая многоэтнический и многоконфессиональный состав будущих учителей и их разнообразные потребности в поддержке обучения.</w:t>
            </w:r>
          </w:p>
        </w:tc>
      </w:tr>
      <w:tr w:rsidR="00124003" w:rsidRPr="00B46589" w14:paraId="32A468CA" w14:textId="77777777" w:rsidTr="00690D64">
        <w:tc>
          <w:tcPr>
            <w:tcW w:w="9152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0B2F5A35" w14:textId="77777777" w:rsidR="00A61B46" w:rsidRPr="00B46589" w:rsidRDefault="00552019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465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lastRenderedPageBreak/>
              <w:t>1.8 Основные принципы образовательной программы</w:t>
            </w:r>
          </w:p>
        </w:tc>
      </w:tr>
      <w:tr w:rsidR="00124003" w:rsidRPr="00B46589" w14:paraId="5AD2A942" w14:textId="77777777" w:rsidTr="00A61B46">
        <w:tc>
          <w:tcPr>
            <w:tcW w:w="9152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854D670" w14:textId="77777777" w:rsidR="00A61B46" w:rsidRPr="00B46589" w:rsidRDefault="00552019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Педагогическое образование, основанное на компетенциях</w:t>
            </w:r>
          </w:p>
          <w:p w14:paraId="19B3645A" w14:textId="77777777" w:rsidR="00E45049" w:rsidRPr="00B46589" w:rsidRDefault="00E45049" w:rsidP="0007775E">
            <w:pPr>
              <w:pStyle w:val="ad"/>
              <w:tabs>
                <w:tab w:val="left" w:pos="9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деятельности. Учитель владеет знаниями и навыками, необходимыми для его предметной области, и поэтому способен обучать и направлять молодых людей и взрослых, изучающих тот же предмет. </w:t>
            </w:r>
          </w:p>
          <w:p w14:paraId="121D861F" w14:textId="77777777" w:rsidR="00E45049" w:rsidRPr="00B46589" w:rsidRDefault="00E45049" w:rsidP="0007775E">
            <w:pPr>
              <w:pStyle w:val="ad"/>
              <w:tabs>
                <w:tab w:val="left" w:pos="9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Компетенция учителя направлена на планирование, руководство, преподавание и оценивание. Следовательно, учитель должен обладать достаточными теоретическими знаниями по обучению и развитию компетенций. Кроме того, в современной трудовой жизни особое внимание уделяется сотрудничеству и налаживанию связей, развитию навыков, а также поддержке и поддержанию благополучия как самого себя, так и своего окружения.</w:t>
            </w:r>
          </w:p>
          <w:p w14:paraId="11AF1A4C" w14:textId="77777777" w:rsidR="00A61B46" w:rsidRPr="00B46589" w:rsidRDefault="00E45049" w:rsidP="0007775E">
            <w:pPr>
              <w:pStyle w:val="ad"/>
              <w:tabs>
                <w:tab w:val="left" w:pos="9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На компетенцию учителя влияют изменения на рынке труда, в структурах образования и в обществе в целом, и все эти элементы подчеркивают динамичный характер работы учителя. Работа, характеризующаяся постоянными изменениями в разнообразных условиях труда, делает акцент 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на способности учителя оценивать и корректировать собственную деятельность. Навыки самооценивания являются важной частью развития профессиональной идентичности. Учитель всё время принимает решения, основанные на ценностях, а значит, рассмотрение вопросов профессиональной этики является одним из необходимых профессиональных навыков. Изменения требуют развития экспертных знаний, способности учиться, а также способности реформировать и обновлять методы работы в обществе</w:t>
            </w:r>
            <w:r w:rsidR="00552019"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.</w:t>
            </w:r>
          </w:p>
          <w:p w14:paraId="05909095" w14:textId="77777777" w:rsidR="00A61B46" w:rsidRPr="00B46589" w:rsidRDefault="00552019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Образовательная программа педагог</w:t>
            </w:r>
            <w:r w:rsidR="00E45049" w:rsidRPr="00B465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ического образования, основанная</w:t>
            </w:r>
            <w:r w:rsidRPr="00B465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 xml:space="preserve"> на компетенциях</w:t>
            </w:r>
          </w:p>
          <w:p w14:paraId="160755BC" w14:textId="77777777" w:rsidR="00A61B46" w:rsidRPr="00B46589" w:rsidRDefault="00E45049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Образовательная программа педагогического образования, основанная на компетенциях, состоит из трех частей: 1) Педагогический компонент, 2) Предметный компонент, 3) Обязательный компонент. Каждая из этих составляющих включает модули и соответствующие курсы. Результаты обучения курсов описывают компетенции, необходимые в преподавательской работе, и относятся к шестому уровню системы НРК (Национальные рамки квалификаций)</w:t>
            </w:r>
            <w:r w:rsidR="00552019"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. </w:t>
            </w:r>
          </w:p>
          <w:p w14:paraId="3270CA37" w14:textId="77777777" w:rsidR="00A61B46" w:rsidRPr="00B46589" w:rsidRDefault="00552019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Образовательная программа основывается на следующих основных принципах:</w:t>
            </w:r>
          </w:p>
          <w:p w14:paraId="2C0A6D4F" w14:textId="77777777" w:rsidR="00A03E73" w:rsidRPr="00B46589" w:rsidRDefault="00A03E73" w:rsidP="0007775E">
            <w:pPr>
              <w:pStyle w:val="a3"/>
              <w:numPr>
                <w:ilvl w:val="0"/>
                <w:numId w:val="9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Компетентностный подход</w:t>
            </w:r>
          </w:p>
          <w:p w14:paraId="2710348F" w14:textId="77777777" w:rsidR="00A03E73" w:rsidRPr="00B46589" w:rsidRDefault="00A03E73" w:rsidP="0007775E">
            <w:pPr>
              <w:pStyle w:val="a3"/>
              <w:numPr>
                <w:ilvl w:val="0"/>
                <w:numId w:val="9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Конструктивное согласование</w:t>
            </w:r>
          </w:p>
          <w:p w14:paraId="33BD2904" w14:textId="77777777" w:rsidR="00A03E73" w:rsidRPr="00B46589" w:rsidRDefault="00A03E73" w:rsidP="0007775E">
            <w:pPr>
              <w:pStyle w:val="a3"/>
              <w:numPr>
                <w:ilvl w:val="0"/>
                <w:numId w:val="9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Студентоориентированный подход и методики, способствующие активному обучению</w:t>
            </w:r>
          </w:p>
          <w:p w14:paraId="7ADB5AD6" w14:textId="77777777" w:rsidR="00A03E73" w:rsidRPr="00B46589" w:rsidRDefault="00A03E73" w:rsidP="0007775E">
            <w:pPr>
              <w:pStyle w:val="a3"/>
              <w:numPr>
                <w:ilvl w:val="0"/>
                <w:numId w:val="9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Обучение, основанное на исследованиях</w:t>
            </w:r>
          </w:p>
          <w:p w14:paraId="4C38C285" w14:textId="77777777" w:rsidR="00A03E73" w:rsidRPr="00B46589" w:rsidRDefault="00A03E73" w:rsidP="0007775E">
            <w:pPr>
              <w:pStyle w:val="a3"/>
              <w:numPr>
                <w:ilvl w:val="0"/>
                <w:numId w:val="9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Междисциплинарное обучение</w:t>
            </w:r>
          </w:p>
          <w:p w14:paraId="388B4F0B" w14:textId="77777777" w:rsidR="00A03E73" w:rsidRPr="00B46589" w:rsidRDefault="00A03E73" w:rsidP="0007775E">
            <w:pPr>
              <w:pStyle w:val="a3"/>
              <w:numPr>
                <w:ilvl w:val="0"/>
                <w:numId w:val="9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Инклюзия</w:t>
            </w:r>
          </w:p>
          <w:p w14:paraId="536433F5" w14:textId="77777777" w:rsidR="00A61B46" w:rsidRPr="00B46589" w:rsidRDefault="00A03E73" w:rsidP="0007775E">
            <w:pPr>
              <w:pStyle w:val="a3"/>
              <w:numPr>
                <w:ilvl w:val="0"/>
                <w:numId w:val="9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Профессиональное развитие педагогов и управление изменениями</w:t>
            </w:r>
          </w:p>
          <w:p w14:paraId="462A2B79" w14:textId="51A07522" w:rsidR="00A61B46" w:rsidRPr="00B46589" w:rsidRDefault="00552019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(более подробную информацию см. в Приложении</w:t>
            </w:r>
            <w:r w:rsidR="008C1622"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)</w:t>
            </w:r>
          </w:p>
        </w:tc>
      </w:tr>
    </w:tbl>
    <w:p w14:paraId="5EB41CD2" w14:textId="77777777" w:rsidR="6B229BC4" w:rsidRPr="00B46589" w:rsidRDefault="6B229BC4" w:rsidP="0007775E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EC287F2" w14:textId="77777777" w:rsidR="00FA40A9" w:rsidRPr="00B46589" w:rsidRDefault="00552019" w:rsidP="0007775E">
      <w:pPr>
        <w:pStyle w:val="1"/>
        <w:tabs>
          <w:tab w:val="left" w:pos="90"/>
        </w:tabs>
        <w:spacing w:after="120" w:line="240" w:lineRule="auto"/>
        <w:jc w:val="both"/>
        <w:rPr>
          <w:rFonts w:ascii="Times New Roman" w:eastAsia="Yu Gothic Light" w:hAnsi="Times New Roman" w:cs="Times New Roman"/>
          <w:bCs/>
          <w:sz w:val="28"/>
          <w:szCs w:val="28"/>
        </w:rPr>
      </w:pPr>
      <w:bookmarkStart w:id="2" w:name="_Toc137341819"/>
      <w:r w:rsidRPr="00B46589">
        <w:rPr>
          <w:rFonts w:ascii="Times New Roman" w:hAnsi="Times New Roman" w:cs="Times New Roman"/>
          <w:bCs/>
          <w:sz w:val="28"/>
          <w:szCs w:val="28"/>
          <w:lang w:val="ru"/>
        </w:rPr>
        <w:t>2. Обоснование программы</w:t>
      </w:r>
      <w:bookmarkEnd w:id="2"/>
    </w:p>
    <w:p w14:paraId="668B945C" w14:textId="2102736D" w:rsidR="009431D7" w:rsidRPr="00B46589" w:rsidRDefault="009431D7" w:rsidP="0007775E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-RU"/>
        </w:rPr>
        <w:t xml:space="preserve">В рамках проекта Модернизация образования, поддерживаемого Всемирным банком, вузы в международном сотрудничестве пересмотрели (30) образовательных программ педагогического образования в соответствии с принципами компетентностно-ориентированного образования, обеспечивающего целостное развитие компетенций обучающихся. Более того, студенто-ориентированный подход лучше готовит </w:t>
      </w:r>
      <w:r w:rsidR="008A15A7" w:rsidRPr="00B46589">
        <w:rPr>
          <w:rFonts w:ascii="Times New Roman" w:hAnsi="Times New Roman" w:cs="Times New Roman"/>
          <w:sz w:val="28"/>
          <w:szCs w:val="28"/>
          <w:lang w:val="ru-RU"/>
        </w:rPr>
        <w:t>будущих учителей</w:t>
      </w:r>
      <w:r w:rsidRPr="00B46589">
        <w:rPr>
          <w:rFonts w:ascii="Times New Roman" w:hAnsi="Times New Roman" w:cs="Times New Roman"/>
          <w:sz w:val="28"/>
          <w:szCs w:val="28"/>
          <w:lang w:val="ru-RU"/>
        </w:rPr>
        <w:t xml:space="preserve"> к профессии учителя, предоставляя практические примеры, эксперименты и опыт, которые Будущие учителя </w:t>
      </w:r>
      <w:r w:rsidRPr="00B46589">
        <w:rPr>
          <w:rFonts w:ascii="Times New Roman" w:hAnsi="Times New Roman" w:cs="Times New Roman"/>
          <w:sz w:val="28"/>
          <w:szCs w:val="28"/>
          <w:lang w:val="ru-RU"/>
        </w:rPr>
        <w:lastRenderedPageBreak/>
        <w:t>могут перенести в свою работу в классе, принимая во внимание разносторонние потребности и благополучие обучающихся.</w:t>
      </w:r>
    </w:p>
    <w:p w14:paraId="13C77281" w14:textId="7944BF07" w:rsidR="009431D7" w:rsidRPr="00B46589" w:rsidRDefault="009431D7" w:rsidP="0007775E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-RU"/>
        </w:rPr>
        <w:t xml:space="preserve">Для того чтобы соответствовать требованиям обновленного начального и среднего образования, профессиональные компетенции педагогов должны были переоценены и дополнены. Новые подходы в среднем образовании должны быть отражены в педагогическом образовании и профилях выпускников. Кроме того, тридцать (30) обновленных или новых образовательных программ были разработаны для более эффективного совершенствования различных общих компетенций </w:t>
      </w:r>
      <w:r w:rsidR="008A15A7" w:rsidRPr="00B46589">
        <w:rPr>
          <w:rFonts w:ascii="Times New Roman" w:hAnsi="Times New Roman" w:cs="Times New Roman"/>
          <w:sz w:val="28"/>
          <w:szCs w:val="28"/>
          <w:lang w:val="ru-RU"/>
        </w:rPr>
        <w:t>будущих учителей</w:t>
      </w:r>
      <w:r w:rsidRPr="00B46589">
        <w:rPr>
          <w:rFonts w:ascii="Times New Roman" w:hAnsi="Times New Roman" w:cs="Times New Roman"/>
          <w:sz w:val="28"/>
          <w:szCs w:val="28"/>
          <w:lang w:val="ru-RU"/>
        </w:rPr>
        <w:t xml:space="preserve"> - важнейших в профессии учителя. Были приняты во внимание некоторые важные педагогические принципы, которые стремится развивать казахстанская система образования, такие как инклюзивность и междисциплинарность. Кроме того, в этих образовательных программах особое внимание уделяется развитию исследовательских навыков </w:t>
      </w:r>
      <w:r w:rsidR="008A15A7" w:rsidRPr="00B46589">
        <w:rPr>
          <w:rFonts w:ascii="Times New Roman" w:hAnsi="Times New Roman" w:cs="Times New Roman"/>
          <w:sz w:val="28"/>
          <w:szCs w:val="28"/>
          <w:lang w:val="ru-RU"/>
        </w:rPr>
        <w:t>будущих учителей</w:t>
      </w:r>
      <w:r w:rsidRPr="00B46589">
        <w:rPr>
          <w:rFonts w:ascii="Times New Roman" w:hAnsi="Times New Roman" w:cs="Times New Roman"/>
          <w:sz w:val="28"/>
          <w:szCs w:val="28"/>
          <w:lang w:val="ru-RU"/>
        </w:rPr>
        <w:t xml:space="preserve"> таким образом, чтобы они становились педагогами-практиками,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образования.</w:t>
      </w:r>
    </w:p>
    <w:p w14:paraId="043657E3" w14:textId="77777777" w:rsidR="00EF6D9B" w:rsidRPr="00B46589" w:rsidRDefault="00EF6D9B" w:rsidP="0007775E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11C3A3C" w14:textId="4F78AA21" w:rsidR="00FA40A9" w:rsidRPr="00B46589" w:rsidRDefault="00552019" w:rsidP="0007775E">
      <w:pPr>
        <w:pStyle w:val="1"/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3" w:name="_Toc137341820"/>
      <w:r w:rsidRPr="00B46589">
        <w:rPr>
          <w:rFonts w:ascii="Times New Roman" w:hAnsi="Times New Roman" w:cs="Times New Roman"/>
          <w:bCs/>
          <w:sz w:val="28"/>
          <w:szCs w:val="28"/>
          <w:lang w:val="ru"/>
        </w:rPr>
        <w:t xml:space="preserve">3. Профессиональные компетенции </w:t>
      </w:r>
      <w:r w:rsidR="00D93121" w:rsidRPr="00B46589">
        <w:rPr>
          <w:rFonts w:ascii="Times New Roman" w:hAnsi="Times New Roman" w:cs="Times New Roman"/>
          <w:bCs/>
          <w:sz w:val="28"/>
          <w:szCs w:val="28"/>
          <w:lang w:val="ru"/>
        </w:rPr>
        <w:t>педагогов</w:t>
      </w:r>
      <w:bookmarkEnd w:id="3"/>
    </w:p>
    <w:p w14:paraId="52F2CF56" w14:textId="280B5FF0" w:rsidR="6445A807" w:rsidRPr="00B46589" w:rsidRDefault="00552019" w:rsidP="0007775E">
      <w:pPr>
        <w:tabs>
          <w:tab w:val="left" w:pos="90"/>
          <w:tab w:val="left" w:pos="709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Профессиональные компетенции учителей определяются как состоящие из </w:t>
      </w:r>
      <w:r w:rsidRPr="00B46589">
        <w:rPr>
          <w:rFonts w:ascii="Times New Roman" w:hAnsi="Times New Roman" w:cs="Times New Roman"/>
          <w:b/>
          <w:sz w:val="28"/>
          <w:szCs w:val="28"/>
          <w:lang w:val="ru"/>
        </w:rPr>
        <w:t>педагогических компетенций и предметных компетенций, а также общих компетенций</w:t>
      </w: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. Таким образом, </w:t>
      </w:r>
      <w:r w:rsidR="00E64106" w:rsidRPr="00B46589">
        <w:rPr>
          <w:rFonts w:ascii="Times New Roman" w:hAnsi="Times New Roman" w:cs="Times New Roman"/>
          <w:sz w:val="28"/>
          <w:szCs w:val="28"/>
          <w:lang w:val="ru"/>
        </w:rPr>
        <w:t>образовательная программа педагогического образования, основанная на компетенциях, состоит из трех частей: 1) Педагогический компонент, 2) Предметный компонент, 3) Обязательный компонент. Области компетенций</w:t>
      </w: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="00494BBB" w:rsidRPr="00B46589">
        <w:rPr>
          <w:rFonts w:ascii="Times New Roman" w:hAnsi="Times New Roman" w:cs="Times New Roman"/>
          <w:sz w:val="28"/>
          <w:szCs w:val="28"/>
          <w:lang w:val="ru"/>
        </w:rPr>
        <w:t>результаты обучения</w:t>
      </w: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 были определены отдельно для каждого </w:t>
      </w:r>
      <w:r w:rsidR="00E64106" w:rsidRPr="00B46589">
        <w:rPr>
          <w:rFonts w:ascii="Times New Roman" w:hAnsi="Times New Roman" w:cs="Times New Roman"/>
          <w:sz w:val="28"/>
          <w:szCs w:val="28"/>
          <w:lang w:val="ru"/>
        </w:rPr>
        <w:t>компонента</w:t>
      </w: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. </w:t>
      </w:r>
    </w:p>
    <w:tbl>
      <w:tblPr>
        <w:tblW w:w="9140" w:type="dxa"/>
        <w:tblLayout w:type="fixed"/>
        <w:tblLook w:val="0400" w:firstRow="0" w:lastRow="0" w:firstColumn="0" w:lastColumn="0" w:noHBand="0" w:noVBand="1"/>
      </w:tblPr>
      <w:tblGrid>
        <w:gridCol w:w="9140"/>
      </w:tblGrid>
      <w:tr w:rsidR="00124003" w:rsidRPr="00B46589" w14:paraId="1A1D253C" w14:textId="77777777" w:rsidTr="765F5A61">
        <w:tc>
          <w:tcPr>
            <w:tcW w:w="9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4808F148" w14:textId="3CF166C7" w:rsidR="6B229BC4" w:rsidRPr="00B46589" w:rsidRDefault="00552019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465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3.1. Педагогические и </w:t>
            </w:r>
            <w:r w:rsidR="00B87EBB" w:rsidRPr="00B465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>общие области компетенций</w:t>
            </w:r>
            <w:r w:rsidR="00824774" w:rsidRPr="00B465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/результаты обучения       </w:t>
            </w:r>
          </w:p>
        </w:tc>
      </w:tr>
      <w:tr w:rsidR="00124003" w:rsidRPr="00B46589" w14:paraId="1D83B9F3" w14:textId="77777777" w:rsidTr="765F5A61">
        <w:tc>
          <w:tcPr>
            <w:tcW w:w="9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B2A2C9C" w14:textId="77777777" w:rsidR="00C91830" w:rsidRPr="00B46589" w:rsidRDefault="00CA63EF" w:rsidP="0007775E">
            <w:pPr>
              <w:pStyle w:val="a3"/>
              <w:numPr>
                <w:ilvl w:val="0"/>
                <w:numId w:val="8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>Компетенции в области педагогики и дидактики</w:t>
            </w:r>
            <w:r w:rsidR="00552019" w:rsidRPr="00B465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 </w:t>
            </w:r>
          </w:p>
          <w:p w14:paraId="4BFE5741" w14:textId="41E0F815" w:rsidR="00C91830" w:rsidRPr="00B46589" w:rsidRDefault="00552019" w:rsidP="0007775E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1.</w:t>
            </w:r>
            <w:r w:rsidR="6B229BC4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</w:t>
            </w:r>
            <w:r w:rsidR="00E312BD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="6B229BC4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имеют базовые знания и понимание обучения, и способны </w:t>
            </w:r>
            <w:r w:rsidR="00BB2C4E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учитывать разнообразие обучающихся в процессе обучения/преподавания, а также к способны этически поддерживать их психологическое благополучие, учитывая их жизненный и учебный контекст</w:t>
            </w:r>
            <w:r w:rsidR="6B229BC4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BB2C4E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</w:t>
            </w:r>
          </w:p>
          <w:p w14:paraId="776638BE" w14:textId="2465C579" w:rsidR="00EF742B" w:rsidRPr="00B46589" w:rsidRDefault="00552019" w:rsidP="0007775E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2. </w:t>
            </w:r>
            <w:r w:rsidR="00E312BD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способны </w:t>
            </w:r>
            <w:r w:rsidR="00BB2C4E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разрабатывать, внедрять, оценивать и развивать процессы обучения и руководства в различных типах образовательной среды педагогически значимым образом, включая способность педагога использовать различные цифровые ресурсы таким образом, чтобы поддерживать обучение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.</w:t>
            </w:r>
          </w:p>
          <w:p w14:paraId="279BD2F3" w14:textId="77777777" w:rsidR="6B229BC4" w:rsidRPr="00B46589" w:rsidRDefault="00552019" w:rsidP="0007775E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lastRenderedPageBreak/>
              <w:t xml:space="preserve">  </w:t>
            </w:r>
          </w:p>
          <w:p w14:paraId="1FF88CEB" w14:textId="77777777" w:rsidR="00C91830" w:rsidRPr="00B46589" w:rsidRDefault="00C91706" w:rsidP="0007775E">
            <w:pPr>
              <w:pStyle w:val="a3"/>
              <w:numPr>
                <w:ilvl w:val="0"/>
                <w:numId w:val="8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465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компетенций для взаимодействия</w:t>
            </w:r>
          </w:p>
          <w:p w14:paraId="1D42E8A4" w14:textId="5583B366" w:rsidR="00C91830" w:rsidRPr="00B46589" w:rsidRDefault="00552019" w:rsidP="0007775E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3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E312BD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могут конструктивно </w:t>
            </w:r>
            <w:r w:rsidR="000B2C4A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общаться в рамках различных интерактивных поликультурных отношений и сообществ как офлайн, так и онлайн с учетом целей, поставленных перед данным видом деятельности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 </w:t>
            </w:r>
          </w:p>
          <w:p w14:paraId="2AE3AA2E" w14:textId="0D023360" w:rsidR="00C91830" w:rsidRPr="00B46589" w:rsidRDefault="00552019" w:rsidP="0007775E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4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E312BD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="00CA63EF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способны </w:t>
            </w:r>
            <w:r w:rsidR="00855F12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работать в различных профессиональных сетевых сообществах, а также способность выстраивать профессиональные взаимоотношения, необходимые для конструктивной собственной педагогической и общественной деятельности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 </w:t>
            </w:r>
          </w:p>
          <w:p w14:paraId="7B046EF0" w14:textId="5FBE1306" w:rsidR="6B229BC4" w:rsidRPr="00B46589" w:rsidRDefault="00552019" w:rsidP="0007775E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B46589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5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E312BD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имеют возможность </w:t>
            </w:r>
            <w:r w:rsidR="00324ED4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преподавать в рамках трехъязычного образования в среднем образовании, а также способность педагога участвовать в глобальном профессиональном образовательном сообществе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  </w:t>
            </w:r>
          </w:p>
          <w:p w14:paraId="7420F149" w14:textId="77777777" w:rsidR="00EF742B" w:rsidRPr="00B46589" w:rsidRDefault="00EF742B" w:rsidP="0007775E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14:paraId="2ED5605A" w14:textId="77777777" w:rsidR="00A35C14" w:rsidRPr="00B46589" w:rsidRDefault="00C91706" w:rsidP="0007775E">
            <w:pPr>
              <w:pStyle w:val="a3"/>
              <w:numPr>
                <w:ilvl w:val="0"/>
                <w:numId w:val="8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компетенций для рабочей среды педагогов</w:t>
            </w:r>
            <w:r w:rsidR="00552019" w:rsidRPr="00B465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 </w:t>
            </w:r>
            <w:r w:rsidR="00324ED4" w:rsidRPr="00B465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 </w:t>
            </w:r>
          </w:p>
          <w:p w14:paraId="4ADE26A6" w14:textId="2B6DA756" w:rsidR="00A35C14" w:rsidRPr="00B46589" w:rsidRDefault="00552019" w:rsidP="0007775E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Yu Mincho" w:hAnsi="Times New Roman" w:cs="Times New Roman"/>
                <w:sz w:val="28"/>
                <w:szCs w:val="28"/>
                <w:lang w:val="ru"/>
              </w:rPr>
              <w:t>6.</w:t>
            </w:r>
            <w:r w:rsidR="6B229BC4"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="00E312BD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="6B229BC4"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знакомы с международными и национальными соглашениями и документами, </w:t>
            </w:r>
            <w:r w:rsidR="00C9186F"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 также социокультурными структурами общества, принципами, законодательствами и правилами национальной системы образования, влияющих на деятельность учреждения и/или собственную работу</w:t>
            </w:r>
            <w:r w:rsidR="6B229BC4"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. </w:t>
            </w:r>
          </w:p>
          <w:p w14:paraId="477D92DC" w14:textId="6AEC2A08" w:rsidR="6B229BC4" w:rsidRPr="00B46589" w:rsidRDefault="00552019" w:rsidP="0007775E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B46589">
              <w:rPr>
                <w:rFonts w:ascii="Times New Roman" w:eastAsia="Yu Mincho" w:hAnsi="Times New Roman" w:cs="Times New Roman"/>
                <w:sz w:val="28"/>
                <w:szCs w:val="28"/>
                <w:lang w:val="ru"/>
              </w:rPr>
              <w:t>7.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="00E312BD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="00CA63EF"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способны </w:t>
            </w:r>
            <w:r w:rsidR="00506FD5"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(a) рассматривать свою собственную деятельность во взаимосвязи с деятельностью своей организации, и (б) осмысленно работать над созданием позитивных отношений и многопрофильным сотрудничеством между собой и партнерами вне школы (семьи, региональные субъекты, трудовая деятельность)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. </w:t>
            </w:r>
          </w:p>
          <w:p w14:paraId="3777D29F" w14:textId="77777777" w:rsidR="00EF742B" w:rsidRPr="00B46589" w:rsidRDefault="00EF742B" w:rsidP="0007775E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  <w:p w14:paraId="0AD7E94B" w14:textId="77777777" w:rsidR="00A35C14" w:rsidRPr="00B46589" w:rsidRDefault="00C91706" w:rsidP="0007775E">
            <w:pPr>
              <w:pStyle w:val="a3"/>
              <w:numPr>
                <w:ilvl w:val="0"/>
                <w:numId w:val="8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компетенций для профессионального развития</w:t>
            </w:r>
          </w:p>
          <w:p w14:paraId="181D9952" w14:textId="2EADAB55" w:rsidR="00A35C14" w:rsidRPr="00B46589" w:rsidRDefault="00552019" w:rsidP="0007775E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8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E312BD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="00CA63EF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способны размышлять и критически оценивать </w:t>
            </w:r>
            <w:r w:rsidR="004E6A48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свои ценности, установки, этические принципы и методы работы, а также способность ставить новые цели для своего собственного педагогического развития, развития своей организации и профессионального благополучия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 </w:t>
            </w:r>
          </w:p>
          <w:p w14:paraId="428FA5AC" w14:textId="301BEA7F" w:rsidR="00A35C14" w:rsidRPr="00B46589" w:rsidRDefault="00552019" w:rsidP="0007775E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9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E312BD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имеют </w:t>
            </w:r>
            <w:r w:rsidR="005B5E19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региональном, национальном и международном уровне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</w:p>
          <w:p w14:paraId="1BD38AE2" w14:textId="262ABE67" w:rsidR="6B229BC4" w:rsidRPr="00B46589" w:rsidRDefault="00552019" w:rsidP="0007775E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10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E312BD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способны </w:t>
            </w:r>
            <w:r w:rsidR="005B5E19"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производить, искать и критически отбирать теоретические знания из различных надежных источников и с помощью различных информационно-коммуникационных технологий, которые в сочетании с опытными знаниями служат развитию как его самого, так и поддерживаемых теорий его сообщества, а также способность и готовность использовать знания для продвижения обучения и собственного профессионального роста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</w:p>
        </w:tc>
      </w:tr>
      <w:tr w:rsidR="00124003" w:rsidRPr="00B46589" w14:paraId="3A9DF8C9" w14:textId="77777777" w:rsidTr="765F5A61">
        <w:tc>
          <w:tcPr>
            <w:tcW w:w="9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61815B71" w14:textId="7416CA89" w:rsidR="00A81B63" w:rsidRPr="00B46589" w:rsidRDefault="00552019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465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lastRenderedPageBreak/>
              <w:t xml:space="preserve">3.2 Предметные и </w:t>
            </w:r>
            <w:r w:rsidR="00B87EBB" w:rsidRPr="00B465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>общие области компетенций</w:t>
            </w:r>
            <w:r w:rsidR="007A58C0" w:rsidRPr="00B465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/результаты обучения       </w:t>
            </w:r>
          </w:p>
        </w:tc>
      </w:tr>
      <w:tr w:rsidR="00124003" w:rsidRPr="00B46589" w14:paraId="1FBBE520" w14:textId="77777777" w:rsidTr="005323DA">
        <w:trPr>
          <w:trHeight w:val="790"/>
        </w:trPr>
        <w:tc>
          <w:tcPr>
            <w:tcW w:w="9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601F8E5" w14:textId="77777777" w:rsidR="00B80CA3" w:rsidRPr="00B46589" w:rsidRDefault="00B80CA3" w:rsidP="0007775E">
            <w:pPr>
              <w:pStyle w:val="a3"/>
              <w:numPr>
                <w:ilvl w:val="0"/>
                <w:numId w:val="8"/>
              </w:numPr>
              <w:tabs>
                <w:tab w:val="left" w:pos="90"/>
              </w:tabs>
              <w:ind w:left="0" w:firstLine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</w:pPr>
            <w:r w:rsidRPr="00B465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компетенции в оценке</w:t>
            </w:r>
          </w:p>
          <w:p w14:paraId="14B61C12" w14:textId="053AC8A4" w:rsidR="00B80CA3" w:rsidRPr="00B46589" w:rsidRDefault="00E312BD" w:rsidP="0007775E">
            <w:pPr>
              <w:pStyle w:val="a3"/>
              <w:numPr>
                <w:ilvl w:val="0"/>
                <w:numId w:val="16"/>
              </w:numPr>
              <w:tabs>
                <w:tab w:val="left" w:pos="9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Будущие учителя</w:t>
            </w:r>
            <w:r w:rsidR="00B80CA3"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="00B80CA3" w:rsidRPr="00B46589">
              <w:rPr>
                <w:rFonts w:ascii="Times New Roman" w:hAnsi="Times New Roman" w:cs="Times New Roman"/>
                <w:sz w:val="28"/>
                <w:szCs w:val="28"/>
              </w:rPr>
              <w:t>могут оценить характер имеющихся нарушений, принять решения о необходимости восстановления или развития функциональных возможностей ребенка, которые необходимы для выполнения активностей повседневной жизни и максимально возможной двигательной активности</w:t>
            </w:r>
            <w:r w:rsidR="00B80CA3"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целостной деятельности</w:t>
            </w:r>
          </w:p>
          <w:p w14:paraId="295F9ED4" w14:textId="77777777" w:rsidR="00B80CA3" w:rsidRPr="00B46589" w:rsidRDefault="00B80CA3" w:rsidP="0007775E">
            <w:pPr>
              <w:pStyle w:val="a3"/>
              <w:numPr>
                <w:ilvl w:val="0"/>
                <w:numId w:val="8"/>
              </w:numPr>
              <w:tabs>
                <w:tab w:val="left" w:pos="9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</w:pPr>
            <w:r w:rsidRPr="00B465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компетенции в восстановительно-развивающем процессе</w:t>
            </w:r>
          </w:p>
          <w:p w14:paraId="545CFF02" w14:textId="7361262D" w:rsidR="00B80CA3" w:rsidRPr="00B46589" w:rsidRDefault="00E312BD" w:rsidP="0007775E">
            <w:pPr>
              <w:pStyle w:val="a3"/>
              <w:numPr>
                <w:ilvl w:val="0"/>
                <w:numId w:val="16"/>
              </w:numPr>
              <w:tabs>
                <w:tab w:val="left" w:pos="9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Будущие учителя</w:t>
            </w:r>
            <w:r w:rsidR="00B80CA3"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B80CA3"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способны выбирать, модифицировать и применять теории, методы и модели, для удовлетворения потребностей ребенка, связанных со здоровьем и активностью на основании комплексной командной оценки способны планировать и реализовывать психолого-педагогические вмешательства для достижения ребенком с ограниченными возможностями максимальной независимости в повседневной жизни </w:t>
            </w:r>
          </w:p>
          <w:p w14:paraId="0EAFE152" w14:textId="0F8756C4" w:rsidR="00B80CA3" w:rsidRPr="00B46589" w:rsidRDefault="00E312BD" w:rsidP="0007775E">
            <w:pPr>
              <w:pStyle w:val="a3"/>
              <w:numPr>
                <w:ilvl w:val="0"/>
                <w:numId w:val="16"/>
              </w:numPr>
              <w:tabs>
                <w:tab w:val="left" w:pos="9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Будущие учителя</w:t>
            </w:r>
            <w:r w:rsidR="00B80CA3"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могут проводить мониторинг эффективности внедряемых программ для достижения максимально возможной двигательной активности ребенка и целостной деятельности</w:t>
            </w:r>
          </w:p>
          <w:p w14:paraId="0C63C85B" w14:textId="77777777" w:rsidR="00B80CA3" w:rsidRPr="00B46589" w:rsidRDefault="00B80CA3" w:rsidP="0007775E">
            <w:pPr>
              <w:pStyle w:val="a3"/>
              <w:numPr>
                <w:ilvl w:val="0"/>
                <w:numId w:val="8"/>
              </w:numPr>
              <w:tabs>
                <w:tab w:val="left" w:pos="9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</w:pPr>
            <w:r w:rsidRPr="00B465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компетенции в организации развивающей и реабилитирующей среды</w:t>
            </w:r>
          </w:p>
          <w:p w14:paraId="7917C3B5" w14:textId="7F3D84F9" w:rsidR="00A81B63" w:rsidRPr="00B46589" w:rsidRDefault="00B80CA3" w:rsidP="0007775E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 </w:t>
            </w:r>
            <w:r w:rsidR="00E312BD"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Будущие учителя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способны анализировать окружающую среду, предлагать и обеспечивать организацию оптимальных условий для развития и самореализации, социального включения и инклюзии через движения и занятости в различных сферах жизнедеятельности, с целью улучшения качества жизни ребенка с ограниченными возможностями</w:t>
            </w:r>
            <w:r w:rsidR="008E301C"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07775E" w:rsidRPr="00B46589" w14:paraId="0A13C222" w14:textId="77777777" w:rsidTr="765F5A61">
        <w:tc>
          <w:tcPr>
            <w:tcW w:w="9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0651C589" w14:textId="65197E58" w:rsidR="0007775E" w:rsidRPr="00B46589" w:rsidRDefault="0007775E" w:rsidP="0007775E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3.3 Обязательный компонент: области компетенций/результаты обучения           </w:t>
            </w:r>
          </w:p>
        </w:tc>
      </w:tr>
      <w:tr w:rsidR="0007775E" w:rsidRPr="00B46589" w14:paraId="5757DC7A" w14:textId="77777777" w:rsidTr="765F5A61">
        <w:tc>
          <w:tcPr>
            <w:tcW w:w="9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925E5AA" w14:textId="77777777" w:rsidR="0007775E" w:rsidRPr="00B46589" w:rsidRDefault="0007775E" w:rsidP="0007775E">
            <w:pPr>
              <w:pStyle w:val="a3"/>
              <w:numPr>
                <w:ilvl w:val="0"/>
                <w:numId w:val="8"/>
              </w:numPr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Область компетенций для мировоззренческого, исторического и нравственного развития. </w:t>
            </w:r>
          </w:p>
          <w:p w14:paraId="0DE85ACA" w14:textId="77777777" w:rsidR="0007775E" w:rsidRPr="00B46589" w:rsidRDefault="0007775E" w:rsidP="0007775E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1.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Будущие учителя способны оценивать окружающую действительность на основе мировоззренческих позиций, сформированных знанием основ философии, которые обеспечивают научное понимание и изучение природного и социального мира методами научного и философского познания. </w:t>
            </w:r>
          </w:p>
          <w:p w14:paraId="25EFBB6B" w14:textId="77777777" w:rsidR="0007775E" w:rsidRPr="00B46589" w:rsidRDefault="0007775E" w:rsidP="0007775E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2. Будущие учителя способны интерпретировать содержание и специфические особенности мифологического, религиозного и научного мировоззрения.</w:t>
            </w:r>
          </w:p>
          <w:p w14:paraId="78F5CF02" w14:textId="77777777" w:rsidR="0007775E" w:rsidRPr="00B46589" w:rsidRDefault="0007775E" w:rsidP="0007775E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lastRenderedPageBreak/>
              <w:t>3. Будущие учителя обладают глубоким пониманием и научным анализом основных этапов, закономерностей и особенностей исторического развития Казахстана.</w:t>
            </w:r>
          </w:p>
          <w:p w14:paraId="09138973" w14:textId="77777777" w:rsidR="0007775E" w:rsidRPr="00B46589" w:rsidRDefault="0007775E" w:rsidP="0007775E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4. Будущие учителя способны анализировать причины и следствия событий истории Казахстана. </w:t>
            </w:r>
          </w:p>
          <w:p w14:paraId="4D8CAEDC" w14:textId="77777777" w:rsidR="0007775E" w:rsidRPr="00B46589" w:rsidRDefault="0007775E" w:rsidP="0007775E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291CFC99" w14:textId="77777777" w:rsidR="0007775E" w:rsidRPr="00B46589" w:rsidRDefault="0007775E" w:rsidP="0007775E">
            <w:pPr>
              <w:pStyle w:val="a3"/>
              <w:numPr>
                <w:ilvl w:val="0"/>
                <w:numId w:val="8"/>
              </w:numPr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Область компетенций для социального, культурного и гражданского развития. </w:t>
            </w:r>
          </w:p>
          <w:p w14:paraId="581348C8" w14:textId="77777777" w:rsidR="0007775E" w:rsidRPr="00B46589" w:rsidRDefault="0007775E" w:rsidP="0007775E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5.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Будущие учителя способны развивать свою собственную моральную и гражданскую позицию и способны действовать в соответствии с социальными, деловыми, культурными, правовыми и этическими нормами </w:t>
            </w:r>
            <w:r w:rsidRPr="00B46589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>казахстанского общества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</w:p>
          <w:p w14:paraId="76DBFA44" w14:textId="77777777" w:rsidR="0007775E" w:rsidRPr="00B46589" w:rsidRDefault="0007775E" w:rsidP="0007775E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B46589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6.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Будущие учителя 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знают и понимают основы социально-политических, экономических и правовых знаний,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способны продемонстрировать личную и профессиональную конкурентоспособность.</w:t>
            </w:r>
          </w:p>
          <w:p w14:paraId="701D0C32" w14:textId="77777777" w:rsidR="0007775E" w:rsidRPr="00B46589" w:rsidRDefault="0007775E" w:rsidP="0007775E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7. Будущие учителя способны </w:t>
            </w:r>
            <w:r w:rsidRPr="00B46589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>оценивать ситуации и аргументировать собственную оценку всему происходящему в социальной и производственной сферах.</w:t>
            </w:r>
          </w:p>
          <w:p w14:paraId="2569BFFE" w14:textId="77777777" w:rsidR="0007775E" w:rsidRPr="00B46589" w:rsidRDefault="0007775E" w:rsidP="0007775E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64F7476A" w14:textId="77777777" w:rsidR="0007775E" w:rsidRPr="00B46589" w:rsidRDefault="0007775E" w:rsidP="0007775E">
            <w:pPr>
              <w:pStyle w:val="a3"/>
              <w:numPr>
                <w:ilvl w:val="0"/>
                <w:numId w:val="8"/>
              </w:numPr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компетенций для межличностной, социальной и профессиональной деятельности и исследовательских навыков</w:t>
            </w:r>
          </w:p>
          <w:p w14:paraId="7D7BAD08" w14:textId="77777777" w:rsidR="0007775E" w:rsidRPr="00B46589" w:rsidRDefault="0007775E" w:rsidP="0007775E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8. Будущие учителя способны оценивать ситуации в различных сферах межличностного, социального и профессионального общения и вступать в общение в устной и письменной формах на казахском, русском и иностранных языках.</w:t>
            </w:r>
          </w:p>
          <w:p w14:paraId="0CAA11F5" w14:textId="77777777" w:rsidR="0007775E" w:rsidRPr="00B46589" w:rsidRDefault="0007775E" w:rsidP="0007775E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B46589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9.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Будущие учителя имеют возможность использовать в своей личной деятельности различные виды информационно-коммуникационных технологий: интернет-ресурсы, облачные и мобильные сервисы для поиска, хранения, обработки, защиты и распространения информации.  </w:t>
            </w:r>
          </w:p>
          <w:p w14:paraId="737F95D4" w14:textId="77777777" w:rsidR="0007775E" w:rsidRPr="00B46589" w:rsidRDefault="0007775E" w:rsidP="0007775E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10.  Будущие учителя способны 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культуры.</w:t>
            </w:r>
          </w:p>
          <w:p w14:paraId="5D1059F4" w14:textId="00A3DE34" w:rsidR="0007775E" w:rsidRPr="00B46589" w:rsidRDefault="0007775E" w:rsidP="0007775E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11. </w:t>
            </w:r>
            <w:r w:rsidRPr="00B4658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Будущие учителя способны 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осуществлять выбор методологии и анализа, </w:t>
            </w:r>
            <w:r w:rsidRPr="00B46589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 xml:space="preserve">использовать научные методы и приемы исследования, а также 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синтезировать новое знание. </w:t>
            </w:r>
          </w:p>
        </w:tc>
      </w:tr>
    </w:tbl>
    <w:p w14:paraId="60B2114E" w14:textId="77777777" w:rsidR="00BB7C9D" w:rsidRPr="00B46589" w:rsidRDefault="00BB7C9D" w:rsidP="0007775E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14:paraId="2A4EC723" w14:textId="77777777" w:rsidR="00FA40A9" w:rsidRPr="00B46589" w:rsidRDefault="00552019" w:rsidP="0007775E">
      <w:pPr>
        <w:pStyle w:val="1"/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4" w:name="_Toc137341821"/>
      <w:r w:rsidRPr="00B46589">
        <w:rPr>
          <w:rFonts w:ascii="Times New Roman" w:hAnsi="Times New Roman" w:cs="Times New Roman"/>
          <w:bCs/>
          <w:sz w:val="28"/>
          <w:szCs w:val="28"/>
          <w:lang w:val="ru"/>
        </w:rPr>
        <w:t>4. Структура программы и результаты обучения</w:t>
      </w:r>
      <w:bookmarkEnd w:id="4"/>
      <w:r w:rsidRPr="00B46589">
        <w:rPr>
          <w:rFonts w:ascii="Times New Roman" w:hAnsi="Times New Roman" w:cs="Times New Roman"/>
          <w:bCs/>
          <w:sz w:val="28"/>
          <w:szCs w:val="28"/>
          <w:lang w:val="ru"/>
        </w:rPr>
        <w:t xml:space="preserve"> </w:t>
      </w:r>
    </w:p>
    <w:p w14:paraId="2B3A4F7A" w14:textId="44483540" w:rsidR="00A60657" w:rsidRDefault="00A60657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Theme="minorEastAsia" w:hAnsi="Times New Roman" w:cs="Times New Roman"/>
          <w:i/>
          <w:iCs/>
          <w:color w:val="FF0000"/>
          <w:sz w:val="28"/>
          <w:szCs w:val="28"/>
          <w:lang w:val="ru-RU"/>
        </w:rPr>
      </w:pPr>
    </w:p>
    <w:tbl>
      <w:tblPr>
        <w:tblW w:w="8954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0"/>
        <w:gridCol w:w="8944"/>
      </w:tblGrid>
      <w:tr w:rsidR="002073AF" w:rsidRPr="000A750F" w14:paraId="1F881768" w14:textId="77777777" w:rsidTr="002073AF">
        <w:tc>
          <w:tcPr>
            <w:tcW w:w="8954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46D975C6" w14:textId="77777777" w:rsidR="002073AF" w:rsidRPr="000A750F" w:rsidRDefault="002073AF" w:rsidP="00624A34">
            <w:pPr>
              <w:pStyle w:val="2"/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5" w:name="_Toc132332428"/>
            <w:bookmarkStart w:id="6" w:name="_Toc137341822"/>
            <w:r w:rsidRPr="000A750F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4.1. Структура педагогического компонента</w:t>
            </w:r>
            <w:bookmarkEnd w:id="5"/>
            <w:bookmarkEnd w:id="6"/>
            <w:r w:rsidRPr="000A750F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    </w:t>
            </w:r>
          </w:p>
        </w:tc>
      </w:tr>
      <w:tr w:rsidR="002073AF" w:rsidRPr="000A750F" w14:paraId="3EECB946" w14:textId="77777777" w:rsidTr="002073AF">
        <w:trPr>
          <w:gridBefore w:val="1"/>
          <w:wBefore w:w="10" w:type="dxa"/>
        </w:trPr>
        <w:tc>
          <w:tcPr>
            <w:tcW w:w="89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515B3D22" w14:textId="77777777" w:rsidR="00F87287" w:rsidRPr="0011144C" w:rsidRDefault="00F87287" w:rsidP="00F87287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11144C">
              <w:rPr>
                <w:rFonts w:ascii="Times New Roman" w:eastAsia="Yu Gothic Light" w:hAnsi="Times New Roman" w:cs="Times New Roman"/>
                <w:color w:val="000000"/>
                <w:sz w:val="28"/>
                <w:szCs w:val="28"/>
                <w:shd w:val="clear" w:color="auto" w:fill="FFFFFF"/>
                <w:lang w:val="ru-RU" w:eastAsia="fi-FI"/>
              </w:rPr>
              <w:t>Объем Педагогического компонента составляет 60 академических кредитов, включая педагогическую практику. Этот компонент является общим для всех ОП педагогического образования. Педагогический компонент был разработан совместно всеми вузами, участвующими в процессе проектирования. Компонент является гибким и дает отдельным вузам возможность реализовывать его в соответствии с конкретной ситуацией и потребностями. </w:t>
            </w:r>
          </w:p>
          <w:p w14:paraId="3445253B" w14:textId="77777777" w:rsidR="00F87287" w:rsidRPr="0011144C" w:rsidRDefault="00F87287" w:rsidP="00F87287">
            <w:pPr>
              <w:tabs>
                <w:tab w:val="left" w:pos="284"/>
                <w:tab w:val="left" w:pos="426"/>
              </w:tabs>
              <w:spacing w:after="0" w:line="240" w:lineRule="auto"/>
              <w:textAlignment w:val="baseline"/>
              <w:rPr>
                <w:rFonts w:ascii="Times New Roman" w:eastAsia="Yu Gothic Light" w:hAnsi="Times New Roman" w:cs="Times New Roman"/>
                <w:color w:val="000000"/>
                <w:sz w:val="28"/>
                <w:szCs w:val="28"/>
                <w:shd w:val="clear" w:color="auto" w:fill="FFFFFF"/>
                <w:lang w:val="ru-RU" w:eastAsia="fi-FI"/>
              </w:rPr>
            </w:pPr>
          </w:p>
          <w:p w14:paraId="5BB22724" w14:textId="77777777" w:rsidR="00F87287" w:rsidRPr="0011144C" w:rsidRDefault="00F87287" w:rsidP="00F87287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Times New Roman" w:eastAsia="Yu Gothic Light" w:hAnsi="Times New Roman" w:cs="Times New Roman"/>
                <w:color w:val="000000"/>
                <w:sz w:val="28"/>
                <w:szCs w:val="28"/>
                <w:shd w:val="clear" w:color="auto" w:fill="FFFFFF"/>
                <w:lang w:val="ru-RU" w:eastAsia="fi-FI"/>
              </w:rPr>
            </w:pPr>
            <w:r w:rsidRPr="0011144C">
              <w:rPr>
                <w:rFonts w:ascii="Times New Roman" w:eastAsia="Yu Gothic Light" w:hAnsi="Times New Roman" w:cs="Times New Roman"/>
                <w:color w:val="000000"/>
                <w:sz w:val="28"/>
                <w:szCs w:val="28"/>
                <w:shd w:val="clear" w:color="auto" w:fill="FFFFFF"/>
                <w:lang w:val="ru-RU" w:eastAsia="fi-FI"/>
              </w:rPr>
              <w:t>Общая структура Педагогического компонента:</w:t>
            </w:r>
          </w:p>
          <w:p w14:paraId="5C9480B2" w14:textId="77777777" w:rsidR="00F87287" w:rsidRPr="0011144C" w:rsidRDefault="00F87287" w:rsidP="00F87287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Times New Roman" w:eastAsia="Yu Gothic Light" w:hAnsi="Times New Roman" w:cs="Times New Roman"/>
                <w:color w:val="000000"/>
                <w:sz w:val="28"/>
                <w:szCs w:val="28"/>
                <w:shd w:val="clear" w:color="auto" w:fill="FFFFFF"/>
                <w:lang w:val="ru-RU" w:eastAsia="fi-FI"/>
              </w:rPr>
            </w:pPr>
          </w:p>
          <w:tbl>
            <w:tblPr>
              <w:tblW w:w="8694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77"/>
              <w:gridCol w:w="1417"/>
            </w:tblGrid>
            <w:tr w:rsidR="00F87287" w:rsidRPr="0011144C" w14:paraId="532322D5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8EAADB"/>
                  <w:hideMark/>
                </w:tcPr>
                <w:p w14:paraId="481A06BA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Название модуля и основные дисциплины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8EAADB"/>
                  <w:hideMark/>
                </w:tcPr>
                <w:p w14:paraId="2980F426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F87287" w:rsidRPr="0011144C" w14:paraId="401B7F26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/>
                  <w:hideMark/>
                </w:tcPr>
                <w:p w14:paraId="05FC14BB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  <w:t>ПОДДЕРЖКА ОБУЧАЮЩИХСЯ КАК ЛИЧНОСТЕЙ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/>
                  <w:hideMark/>
                </w:tcPr>
                <w:p w14:paraId="32B40B1F" w14:textId="77777777" w:rsidR="00F87287" w:rsidRPr="001B28F2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7</w:t>
                  </w:r>
                </w:p>
              </w:tc>
            </w:tr>
            <w:tr w:rsidR="00F87287" w:rsidRPr="0011144C" w14:paraId="66D56505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9E9BB4E" w14:textId="0939D21B" w:rsidR="00F87287" w:rsidRPr="0011144C" w:rsidRDefault="00EE330B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Психология в образовании и концепции взаимодействия и коммуникации </w:t>
                  </w:r>
                  <w:r w:rsidR="00F87287"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6C38BC3" w14:textId="77777777" w:rsidR="00F87287" w:rsidRPr="00AF4801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  <w:t>4</w:t>
                  </w:r>
                </w:p>
              </w:tc>
            </w:tr>
            <w:tr w:rsidR="00F87287" w:rsidRPr="0011144C" w14:paraId="3EE84B26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3915EF7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Наука об образовании и ключевые теории обучения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AF4DDA9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3</w:t>
                  </w:r>
                </w:p>
              </w:tc>
            </w:tr>
            <w:tr w:rsidR="00F87287" w:rsidRPr="0011144C" w14:paraId="08224656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097D7D4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Возрастные и физиологические особенности развития детей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C3FD6DB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3</w:t>
                  </w:r>
                </w:p>
              </w:tc>
            </w:tr>
            <w:tr w:rsidR="00F87287" w:rsidRPr="0011144C" w14:paraId="00C05BB4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5F0FC41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Инклюзивная образовательная среда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90A072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3</w:t>
                  </w:r>
                </w:p>
              </w:tc>
            </w:tr>
            <w:tr w:rsidR="00F87287" w:rsidRPr="0011144C" w14:paraId="74E0F675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E8AAC47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Планирование преподавания и индивидуализация обучения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9002038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F87287" w:rsidRPr="0011144C" w14:paraId="4D7E8C08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1" w:themeFillTint="33"/>
                  <w:hideMark/>
                </w:tcPr>
                <w:p w14:paraId="755BD8D7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ПРЕПОДАВАНИЕ И ОЦЕНИВАНИЕ ДЛЯ ОБУЧЕНИЯ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1" w:themeFillTint="33"/>
                  <w:hideMark/>
                </w:tcPr>
                <w:p w14:paraId="5F9AB780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9</w:t>
                  </w:r>
                </w:p>
              </w:tc>
            </w:tr>
            <w:tr w:rsidR="00F87287" w:rsidRPr="0011144C" w14:paraId="038B1BD3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ACEE347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Методы и технологии преподавания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DF1E280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F87287" w:rsidRPr="0011144C" w14:paraId="5D7E9DA8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AB72088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Оценивание и развитие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E67C1B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F87287" w:rsidRPr="0011144C" w14:paraId="6775C54D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1" w:themeFillTint="33"/>
                  <w:hideMark/>
                </w:tcPr>
                <w:p w14:paraId="5D73279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  <w:t>УЧИТЕЛЬ КАК РЕФЛЕКСИРУЮЩИЙ ПРАКТИК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1" w:themeFillTint="33"/>
                  <w:hideMark/>
                </w:tcPr>
                <w:p w14:paraId="25C3E6B0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9</w:t>
                  </w:r>
                </w:p>
              </w:tc>
            </w:tr>
            <w:tr w:rsidR="00F87287" w:rsidRPr="0011144C" w14:paraId="6FBC43CB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2C1F133C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Педагогические исследования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3F31ACBA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F87287" w:rsidRPr="0011144C" w14:paraId="79613552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2481B5FD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Исследования, развитие и инновации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1F2F6C7A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F87287" w:rsidRPr="0011144C" w14:paraId="48FB3BC4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1" w:themeFillTint="33"/>
                </w:tcPr>
                <w:p w14:paraId="2147830D" w14:textId="77777777" w:rsidR="00F87287" w:rsidRPr="001B28F2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B28F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УЧИТЕЛЬ КАК ФАСИЛИТАТОР ОБУЧЕНИЯ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(ПЕДАГОГИЧЕСКАЯ ПРАКТИКА)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1" w:themeFillTint="33"/>
                </w:tcPr>
                <w:p w14:paraId="4F7B51BA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25</w:t>
                  </w:r>
                </w:p>
              </w:tc>
            </w:tr>
            <w:tr w:rsidR="00F87287" w:rsidRPr="0011144C" w14:paraId="39974D71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693096F5" w14:textId="77777777" w:rsidR="00F87287" w:rsidRPr="001B28F2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B28F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Введение в профессию учителя (педагогическая практика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, </w:t>
                  </w:r>
                  <w:r w:rsidRPr="001B28F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-</w:t>
                  </w:r>
                  <w:r w:rsidRPr="001B28F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курс)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081C1D28" w14:textId="77777777" w:rsidR="00F87287" w:rsidRPr="001B28F2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B28F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2</w:t>
                  </w:r>
                </w:p>
              </w:tc>
            </w:tr>
            <w:tr w:rsidR="00F87287" w:rsidRPr="0011144C" w14:paraId="02360499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7C82AD95" w14:textId="77777777" w:rsidR="00F87287" w:rsidRPr="001B28F2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Психолого-педагогическое оценивание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1B28F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(педагогическая практика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2-</w:t>
                  </w:r>
                  <w:r w:rsidRPr="001B28F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курс)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3C4A1C8C" w14:textId="77777777" w:rsidR="00F87287" w:rsidRPr="001B28F2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B28F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2</w:t>
                  </w:r>
                </w:p>
              </w:tc>
            </w:tr>
            <w:tr w:rsidR="00F87287" w:rsidRPr="0011144C" w14:paraId="34D078A5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6D5B1DF9" w14:textId="77777777" w:rsidR="00F87287" w:rsidRPr="001B28F2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Педагогические подходы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1B28F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(педагогическая практика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3-</w:t>
                  </w:r>
                  <w:r w:rsidRPr="001B28F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курс)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5B99C2BB" w14:textId="77777777" w:rsidR="00F87287" w:rsidRPr="001B28F2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B28F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6</w:t>
                  </w:r>
                </w:p>
              </w:tc>
            </w:tr>
            <w:tr w:rsidR="00F87287" w:rsidRPr="0011144C" w14:paraId="3964C002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3CB11D5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Исследования и инновации в образовании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1B28F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(педагогическая практика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4-</w:t>
                  </w:r>
                  <w:r w:rsidRPr="001B28F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курс)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71BEA249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15</w:t>
                  </w:r>
                </w:p>
              </w:tc>
            </w:tr>
            <w:tr w:rsidR="00F87287" w:rsidRPr="0011144C" w14:paraId="1E5FEC38" w14:textId="77777777" w:rsidTr="00C66E31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/>
                  <w:hideMark/>
                </w:tcPr>
                <w:p w14:paraId="6926DF5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Всего академических кредитов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/>
                  <w:hideMark/>
                </w:tcPr>
                <w:p w14:paraId="135426C4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60</w:t>
                  </w:r>
                </w:p>
              </w:tc>
            </w:tr>
          </w:tbl>
          <w:p w14:paraId="60F5F0F7" w14:textId="77777777" w:rsidR="00F87287" w:rsidRPr="0011144C" w:rsidRDefault="00F87287" w:rsidP="00F87287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Times New Roman" w:eastAsia="Yu Gothic Light" w:hAnsi="Times New Roman" w:cs="Times New Roman"/>
                <w:color w:val="000000"/>
                <w:sz w:val="28"/>
                <w:szCs w:val="28"/>
                <w:shd w:val="clear" w:color="auto" w:fill="FFFFFF"/>
                <w:lang w:val="ru-RU" w:eastAsia="fi-FI"/>
              </w:rPr>
            </w:pPr>
          </w:p>
          <w:p w14:paraId="562A1EA7" w14:textId="77777777" w:rsidR="00F87287" w:rsidRPr="0011144C" w:rsidRDefault="00F87287" w:rsidP="00F87287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1114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Модули, курсы, их результаты обучения и связь с областями компетенций более подробно:</w:t>
            </w:r>
          </w:p>
          <w:p w14:paraId="28E6CE3A" w14:textId="77777777" w:rsidR="00F87287" w:rsidRPr="0011144C" w:rsidRDefault="00F87287" w:rsidP="00F87287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778"/>
            </w:tblGrid>
            <w:tr w:rsidR="00F87287" w:rsidRPr="0011144C" w14:paraId="56E6FDAE" w14:textId="77777777" w:rsidTr="00C66E31">
              <w:trPr>
                <w:trHeight w:val="614"/>
              </w:trPr>
              <w:tc>
                <w:tcPr>
                  <w:tcW w:w="8778" w:type="dxa"/>
                  <w:shd w:val="clear" w:color="auto" w:fill="D9E2F3" w:themeFill="accent1" w:themeFillTint="33"/>
                </w:tcPr>
                <w:p w14:paraId="39824D94" w14:textId="77777777" w:rsidR="00F87287" w:rsidRPr="0011144C" w:rsidRDefault="00F87287" w:rsidP="00F87287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ind w:right="115"/>
                    <w:rPr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b/>
                      <w:bCs/>
                      <w:sz w:val="28"/>
                      <w:szCs w:val="28"/>
                      <w:lang w:val="ru"/>
                    </w:rPr>
                    <w:lastRenderedPageBreak/>
                    <w:t xml:space="preserve">Поддержка обучающихся как личностей, всего </w:t>
                  </w:r>
                  <w:r w:rsidRPr="0011144C">
                    <w:rPr>
                      <w:b/>
                      <w:bCs/>
                      <w:sz w:val="28"/>
                      <w:szCs w:val="28"/>
                      <w:lang w:val="ru-RU"/>
                    </w:rPr>
                    <w:t>1</w:t>
                  </w:r>
                  <w:r>
                    <w:rPr>
                      <w:b/>
                      <w:bCs/>
                      <w:sz w:val="28"/>
                      <w:szCs w:val="28"/>
                      <w:lang w:val="ru-RU"/>
                    </w:rPr>
                    <w:t>7</w:t>
                  </w:r>
                  <w:r w:rsidRPr="0011144C">
                    <w:rPr>
                      <w:b/>
                      <w:bCs/>
                      <w:sz w:val="28"/>
                      <w:szCs w:val="28"/>
                      <w:lang w:val="ru-RU"/>
                    </w:rPr>
                    <w:t xml:space="preserve"> академических кредитов</w:t>
                  </w:r>
                  <w:r w:rsidRPr="0011144C">
                    <w:rPr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</w:tr>
            <w:tr w:rsidR="00F87287" w:rsidRPr="0011144C" w14:paraId="4A9153D6" w14:textId="77777777" w:rsidTr="00C66E31">
              <w:trPr>
                <w:trHeight w:val="1146"/>
              </w:trPr>
              <w:tc>
                <w:tcPr>
                  <w:tcW w:w="8778" w:type="dxa"/>
                </w:tcPr>
                <w:p w14:paraId="769EF105" w14:textId="77777777" w:rsidR="00F87287" w:rsidRPr="0011144C" w:rsidRDefault="00F87287" w:rsidP="00F87287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ind w:right="115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eastAsia="Calibri"/>
                      <w:sz w:val="28"/>
                      <w:szCs w:val="28"/>
                      <w:lang w:val="ru" w:eastAsia="en-US"/>
                    </w:rPr>
                    <w:t>Данный модуль содержит обзор психологических теорий, концепций и моделей, которые способствуют пониманию индивидуальных потребностей обучающихся и индивидуальных различий в обучении. Модуль формирует у будущих учителей педагогических специальностей компетенции, позволяющие учитывать индивидуализацию обучения и разнообразие обучающихся в процессе преподавания.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</w:t>
                  </w:r>
                </w:p>
              </w:tc>
            </w:tr>
          </w:tbl>
          <w:p w14:paraId="444A1EDF" w14:textId="77777777" w:rsidR="00F87287" w:rsidRPr="0011144C" w:rsidRDefault="00F87287" w:rsidP="00F87287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764" w:type="dxa"/>
              <w:tblLayout w:type="fixed"/>
              <w:tblLook w:val="04A0" w:firstRow="1" w:lastRow="0" w:firstColumn="1" w:lastColumn="0" w:noHBand="0" w:noVBand="1"/>
            </w:tblPr>
            <w:tblGrid>
              <w:gridCol w:w="1725"/>
              <w:gridCol w:w="7039"/>
            </w:tblGrid>
            <w:tr w:rsidR="00F87287" w:rsidRPr="0011144C" w14:paraId="73D661C3" w14:textId="77777777" w:rsidTr="00C66E31">
              <w:trPr>
                <w:trHeight w:val="50"/>
              </w:trPr>
              <w:tc>
                <w:tcPr>
                  <w:tcW w:w="1725" w:type="dxa"/>
                </w:tcPr>
                <w:p w14:paraId="6A8F1A97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39" w:type="dxa"/>
                </w:tcPr>
                <w:p w14:paraId="0EFBFAEF" w14:textId="0872CD25" w:rsidR="00F87287" w:rsidRPr="001B28F2" w:rsidRDefault="00EE330B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Психология в образовании и концепции взаимодействия и коммуникации </w:t>
                  </w:r>
                </w:p>
              </w:tc>
            </w:tr>
            <w:tr w:rsidR="00F87287" w:rsidRPr="0011144C" w14:paraId="42DEE200" w14:textId="77777777" w:rsidTr="00C66E31">
              <w:trPr>
                <w:trHeight w:val="50"/>
              </w:trPr>
              <w:tc>
                <w:tcPr>
                  <w:tcW w:w="1725" w:type="dxa"/>
                </w:tcPr>
                <w:p w14:paraId="027165DD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39" w:type="dxa"/>
                </w:tcPr>
                <w:p w14:paraId="535D71AD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F87287" w:rsidRPr="0011144C" w14:paraId="2859B147" w14:textId="77777777" w:rsidTr="00C66E31">
              <w:trPr>
                <w:trHeight w:val="50"/>
              </w:trPr>
              <w:tc>
                <w:tcPr>
                  <w:tcW w:w="1725" w:type="dxa"/>
                </w:tcPr>
                <w:p w14:paraId="7B90F6E8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39" w:type="dxa"/>
                </w:tcPr>
                <w:p w14:paraId="035D2B7B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</w:t>
                  </w: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F87287" w:rsidRPr="0011144C" w14:paraId="246E9E6B" w14:textId="77777777" w:rsidTr="00C66E31">
              <w:trPr>
                <w:trHeight w:val="332"/>
              </w:trPr>
              <w:tc>
                <w:tcPr>
                  <w:tcW w:w="1725" w:type="dxa"/>
                </w:tcPr>
                <w:p w14:paraId="13F2AEFD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39" w:type="dxa"/>
                </w:tcPr>
                <w:p w14:paraId="602FCA3E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Поддержка обучающихся как личностей, всего 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7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академических кредитов</w:t>
                  </w:r>
                </w:p>
              </w:tc>
            </w:tr>
            <w:tr w:rsidR="00F87287" w:rsidRPr="0011144C" w14:paraId="22A61482" w14:textId="77777777" w:rsidTr="00C66E31">
              <w:trPr>
                <w:trHeight w:val="319"/>
              </w:trPr>
              <w:tc>
                <w:tcPr>
                  <w:tcW w:w="1725" w:type="dxa"/>
                </w:tcPr>
                <w:p w14:paraId="42C025F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039" w:type="dxa"/>
                </w:tcPr>
                <w:p w14:paraId="607C7BCB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F87287" w:rsidRPr="0011144C" w14:paraId="27B5E95C" w14:textId="77777777" w:rsidTr="00C66E31">
              <w:trPr>
                <w:trHeight w:val="673"/>
              </w:trPr>
              <w:tc>
                <w:tcPr>
                  <w:tcW w:w="1725" w:type="dxa"/>
                </w:tcPr>
                <w:p w14:paraId="586D791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39" w:type="dxa"/>
                </w:tcPr>
                <w:p w14:paraId="7ACA8A11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0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Целью данного курса является совершенствование следующих областей педагогической компетентности: </w:t>
                  </w:r>
                </w:p>
                <w:p w14:paraId="471FA8E9" w14:textId="77777777" w:rsidR="00F87287" w:rsidRPr="000E3F53" w:rsidRDefault="00F87287" w:rsidP="00F87287">
                  <w:pPr>
                    <w:pStyle w:val="a3"/>
                    <w:numPr>
                      <w:ilvl w:val="0"/>
                      <w:numId w:val="12"/>
                    </w:numPr>
                    <w:tabs>
                      <w:tab w:val="left" w:pos="284"/>
                      <w:tab w:val="left" w:pos="426"/>
                    </w:tabs>
                    <w:ind w:left="0" w:right="10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(1)</w:t>
                  </w:r>
                </w:p>
                <w:p w14:paraId="249FBA81" w14:textId="77777777" w:rsidR="00F87287" w:rsidRPr="000E3F53" w:rsidRDefault="00F87287" w:rsidP="00F87287">
                  <w:pPr>
                    <w:pStyle w:val="a3"/>
                    <w:numPr>
                      <w:ilvl w:val="0"/>
                      <w:numId w:val="12"/>
                    </w:numPr>
                    <w:tabs>
                      <w:tab w:val="left" w:pos="284"/>
                      <w:tab w:val="left" w:pos="426"/>
                    </w:tabs>
                    <w:ind w:left="0"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взаимодействия (3, 4)</w:t>
                  </w:r>
                </w:p>
                <w:p w14:paraId="1EC2A1C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0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2BC4607A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0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CA492E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 владеют знаниями о современных психологических теориях и моделях, а также о функционировании личности и ее индивидуальных свойствах. Они могут применять эти знания в своей преподавательской деятельности в различных образовательных контекстах. Будущие учителя способствуют благоприятному развитию обучающихся, содействуя диалогу, взаимодействию и общению в образовательном процессе. Они способны общаться, взаимодействовать и сотрудничать с семьями обучающихся, а также в рамках различных других видов партнерства и создавать новые взаимосвязи, подходящие для развития их собствен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ной педагогической деятельности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. </w:t>
                  </w:r>
                </w:p>
              </w:tc>
            </w:tr>
            <w:tr w:rsidR="00F87287" w:rsidRPr="0011144C" w14:paraId="524B039F" w14:textId="77777777" w:rsidTr="00C66E31">
              <w:trPr>
                <w:trHeight w:val="60"/>
              </w:trPr>
              <w:tc>
                <w:tcPr>
                  <w:tcW w:w="1725" w:type="dxa"/>
                </w:tcPr>
                <w:p w14:paraId="08C63B60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</w:t>
                  </w:r>
                </w:p>
              </w:tc>
              <w:tc>
                <w:tcPr>
                  <w:tcW w:w="7039" w:type="dxa"/>
                </w:tcPr>
                <w:p w14:paraId="37E09A4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0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которые демонстрируют компетентность, могут:</w:t>
                  </w:r>
                </w:p>
                <w:p w14:paraId="3E8A9B49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426"/>
                    </w:tabs>
                    <w:ind w:left="312" w:right="103" w:hanging="28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понимать основные концепции и термины педагогической психологии, а также основные практические приложения психологических знаний;</w:t>
                  </w:r>
                </w:p>
                <w:p w14:paraId="66741A08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426"/>
                    </w:tabs>
                    <w:ind w:left="312" w:right="103" w:hanging="28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закономерности, факты и феномены познавательного и личностного развития человека в процессах обучения и воспитания;</w:t>
                  </w:r>
                </w:p>
                <w:p w14:paraId="0F178EEF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426"/>
                    </w:tabs>
                    <w:ind w:left="312" w:right="103" w:hanging="28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комплексный подход к проектированию, внедрению, оценке и развитию образовательных сред;</w:t>
                  </w:r>
                </w:p>
                <w:p w14:paraId="15D31B21" w14:textId="77777777" w:rsidR="00F87287" w:rsidRPr="00CA492E" w:rsidRDefault="00F87287" w:rsidP="00F87287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426"/>
                    </w:tabs>
                    <w:ind w:left="312" w:right="103" w:hanging="28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понимать концепцию непрерывного обучения как часть процесса когнитивного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 личностного развития человека;</w:t>
                  </w:r>
                </w:p>
                <w:p w14:paraId="5EC46C38" w14:textId="77777777" w:rsidR="00F87287" w:rsidRDefault="00F87287" w:rsidP="00F87287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426"/>
                    </w:tabs>
                    <w:ind w:left="312" w:right="103" w:hanging="28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CA492E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 базовые концепции и теории коммуникации и взаимодействия на индивидуальном, общественном и межличностном уровнях;</w:t>
                  </w:r>
                </w:p>
                <w:p w14:paraId="30789921" w14:textId="77777777" w:rsidR="00F87287" w:rsidRDefault="00F87287" w:rsidP="00F87287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426"/>
                    </w:tabs>
                    <w:ind w:left="312" w:right="103" w:hanging="28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CA492E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выбирать методы коммуникации и взаимодействия, наиболее подходящие для содействия обучению в различных формах (офлайн, онлайн, смешанное, гибридное);</w:t>
                  </w:r>
                </w:p>
                <w:p w14:paraId="1D975956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426"/>
                    </w:tabs>
                    <w:ind w:left="312" w:right="103" w:hanging="28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CA492E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особенности поведения в группе и действовать таким образом, чтобы способствовать развитию и благополучию сообщества.</w:t>
                  </w:r>
                </w:p>
              </w:tc>
            </w:tr>
          </w:tbl>
          <w:p w14:paraId="22D6BA43" w14:textId="77777777" w:rsidR="00F87287" w:rsidRPr="0011144C" w:rsidRDefault="00F87287" w:rsidP="00F87287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787" w:type="dxa"/>
              <w:tblLayout w:type="fixed"/>
              <w:tblLook w:val="04A0" w:firstRow="1" w:lastRow="0" w:firstColumn="1" w:lastColumn="0" w:noHBand="0" w:noVBand="1"/>
            </w:tblPr>
            <w:tblGrid>
              <w:gridCol w:w="1860"/>
              <w:gridCol w:w="6927"/>
            </w:tblGrid>
            <w:tr w:rsidR="00F87287" w:rsidRPr="0011144C" w14:paraId="49C226A0" w14:textId="77777777" w:rsidTr="00C66E31">
              <w:trPr>
                <w:trHeight w:val="206"/>
              </w:trPr>
              <w:tc>
                <w:tcPr>
                  <w:tcW w:w="1860" w:type="dxa"/>
                </w:tcPr>
                <w:p w14:paraId="22B46B77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927" w:type="dxa"/>
                </w:tcPr>
                <w:p w14:paraId="7E8B86D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Наука об образовании и ключевые теории обучения</w:t>
                  </w:r>
                </w:p>
              </w:tc>
            </w:tr>
            <w:tr w:rsidR="00F87287" w:rsidRPr="0011144C" w14:paraId="71E899C0" w14:textId="77777777" w:rsidTr="00C66E31">
              <w:trPr>
                <w:trHeight w:val="198"/>
              </w:trPr>
              <w:tc>
                <w:tcPr>
                  <w:tcW w:w="1860" w:type="dxa"/>
                </w:tcPr>
                <w:p w14:paraId="3850ADA7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927" w:type="dxa"/>
                </w:tcPr>
                <w:p w14:paraId="0A22BE3B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F87287" w:rsidRPr="0011144C" w14:paraId="22261014" w14:textId="77777777" w:rsidTr="00C66E31">
              <w:trPr>
                <w:trHeight w:val="198"/>
              </w:trPr>
              <w:tc>
                <w:tcPr>
                  <w:tcW w:w="1860" w:type="dxa"/>
                </w:tcPr>
                <w:p w14:paraId="035F3D0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927" w:type="dxa"/>
                </w:tcPr>
                <w:p w14:paraId="77B627E9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</w:t>
                  </w: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F87287" w:rsidRPr="0011144C" w14:paraId="4E70E502" w14:textId="77777777" w:rsidTr="00C66E31">
              <w:trPr>
                <w:trHeight w:val="206"/>
              </w:trPr>
              <w:tc>
                <w:tcPr>
                  <w:tcW w:w="1860" w:type="dxa"/>
                </w:tcPr>
                <w:p w14:paraId="2943A19D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927" w:type="dxa"/>
                </w:tcPr>
                <w:p w14:paraId="229BCF6A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Поддержка обучающихся как личностей, всего 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7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академических кредитов</w:t>
                  </w:r>
                </w:p>
              </w:tc>
            </w:tr>
            <w:tr w:rsidR="00F87287" w:rsidRPr="0011144C" w14:paraId="4497345B" w14:textId="77777777" w:rsidTr="00C66E31">
              <w:trPr>
                <w:trHeight w:val="198"/>
              </w:trPr>
              <w:tc>
                <w:tcPr>
                  <w:tcW w:w="1860" w:type="dxa"/>
                </w:tcPr>
                <w:p w14:paraId="5C0E4CD9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927" w:type="dxa"/>
                </w:tcPr>
                <w:p w14:paraId="2BA719D8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3</w:t>
                  </w:r>
                </w:p>
              </w:tc>
            </w:tr>
            <w:tr w:rsidR="00F87287" w:rsidRPr="0011144C" w14:paraId="5176D187" w14:textId="77777777" w:rsidTr="00C66E31">
              <w:trPr>
                <w:trHeight w:val="60"/>
              </w:trPr>
              <w:tc>
                <w:tcPr>
                  <w:tcW w:w="1860" w:type="dxa"/>
                </w:tcPr>
                <w:p w14:paraId="77C06C6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927" w:type="dxa"/>
                </w:tcPr>
                <w:p w14:paraId="2C0CD550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036022A0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11"/>
                    </w:numPr>
                    <w:tabs>
                      <w:tab w:val="left" w:pos="284"/>
                      <w:tab w:val="left" w:pos="426"/>
                    </w:tabs>
                    <w:ind w:left="0"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(1, 2)</w:t>
                  </w:r>
                </w:p>
                <w:p w14:paraId="1A1D0F5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67E1834B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Будущие учителя изучают основы педагогической науки, такие как концептуальные представления о человеке, ведущие к различным теориям обучения и педагогическим моделям. Основываясь на понимании теоретических концепций, будущие учителя могут 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сделать соответствующий педагогический выбор для различных учебных ситуаций.</w:t>
                  </w:r>
                </w:p>
              </w:tc>
            </w:tr>
            <w:tr w:rsidR="00F87287" w:rsidRPr="0011144C" w14:paraId="5EE75B57" w14:textId="77777777" w:rsidTr="00C66E31">
              <w:trPr>
                <w:trHeight w:val="37"/>
              </w:trPr>
              <w:tc>
                <w:tcPr>
                  <w:tcW w:w="1860" w:type="dxa"/>
                </w:tcPr>
                <w:p w14:paraId="5650F67E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6927" w:type="dxa"/>
                </w:tcPr>
                <w:p w14:paraId="7B0D206D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которые демонстрируют компетентность, могут:</w:t>
                  </w:r>
                </w:p>
                <w:p w14:paraId="41A201F0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проводить различие между концепциями человека и их важностью для понимания обучения и проектирования образовательного процесса;</w:t>
                  </w:r>
                </w:p>
                <w:p w14:paraId="7F313644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проводить различие между теориями обучения и их важностью для понимания процесса обучения и проектирования образовательного процесса;</w:t>
                  </w:r>
                </w:p>
                <w:p w14:paraId="1DFBC5FE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теории обучения и педагогические модели, подходящие для разносторонних процессов обучения.</w:t>
                  </w:r>
                </w:p>
              </w:tc>
            </w:tr>
          </w:tbl>
          <w:p w14:paraId="6CA8100A" w14:textId="77777777" w:rsidR="00F87287" w:rsidRPr="0011144C" w:rsidRDefault="00F87287" w:rsidP="00F87287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ind w:right="173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777" w:type="dxa"/>
              <w:tblLayout w:type="fixed"/>
              <w:tblLook w:val="04A0" w:firstRow="1" w:lastRow="0" w:firstColumn="1" w:lastColumn="0" w:noHBand="0" w:noVBand="1"/>
            </w:tblPr>
            <w:tblGrid>
              <w:gridCol w:w="1752"/>
              <w:gridCol w:w="7025"/>
            </w:tblGrid>
            <w:tr w:rsidR="00F87287" w:rsidRPr="0011144C" w14:paraId="6D96A7CA" w14:textId="77777777" w:rsidTr="00C66E31">
              <w:trPr>
                <w:trHeight w:val="647"/>
              </w:trPr>
              <w:tc>
                <w:tcPr>
                  <w:tcW w:w="1752" w:type="dxa"/>
                </w:tcPr>
                <w:p w14:paraId="067C3E0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25" w:type="dxa"/>
                </w:tcPr>
                <w:p w14:paraId="67637544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Возрастные и физиологические особенности развития детей</w:t>
                  </w:r>
                </w:p>
              </w:tc>
            </w:tr>
            <w:tr w:rsidR="00F87287" w:rsidRPr="0011144C" w14:paraId="7A1889A0" w14:textId="77777777" w:rsidTr="00C66E31">
              <w:trPr>
                <w:trHeight w:val="330"/>
              </w:trPr>
              <w:tc>
                <w:tcPr>
                  <w:tcW w:w="1752" w:type="dxa"/>
                </w:tcPr>
                <w:p w14:paraId="47AFD469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25" w:type="dxa"/>
                </w:tcPr>
                <w:p w14:paraId="3F74ACDE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F87287" w:rsidRPr="0011144C" w14:paraId="3C514A4A" w14:textId="77777777" w:rsidTr="00C66E31">
              <w:trPr>
                <w:trHeight w:val="330"/>
              </w:trPr>
              <w:tc>
                <w:tcPr>
                  <w:tcW w:w="1752" w:type="dxa"/>
                </w:tcPr>
                <w:p w14:paraId="1A64BC2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25" w:type="dxa"/>
                </w:tcPr>
                <w:p w14:paraId="259410B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</w:t>
                  </w: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F87287" w:rsidRPr="0011144C" w14:paraId="4E14A311" w14:textId="77777777" w:rsidTr="00C66E31">
              <w:trPr>
                <w:trHeight w:val="317"/>
              </w:trPr>
              <w:tc>
                <w:tcPr>
                  <w:tcW w:w="1752" w:type="dxa"/>
                </w:tcPr>
                <w:p w14:paraId="159BD99E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25" w:type="dxa"/>
                </w:tcPr>
                <w:p w14:paraId="16F848FC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Поддержка обучающихся как личностей, всего 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7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академических кредитов</w:t>
                  </w:r>
                </w:p>
              </w:tc>
            </w:tr>
            <w:tr w:rsidR="00F87287" w:rsidRPr="0011144C" w14:paraId="04DBF1AC" w14:textId="77777777" w:rsidTr="00C66E31">
              <w:trPr>
                <w:trHeight w:val="330"/>
              </w:trPr>
              <w:tc>
                <w:tcPr>
                  <w:tcW w:w="1752" w:type="dxa"/>
                </w:tcPr>
                <w:p w14:paraId="08C0B3D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025" w:type="dxa"/>
                </w:tcPr>
                <w:p w14:paraId="63C12CAE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3</w:t>
                  </w:r>
                </w:p>
              </w:tc>
            </w:tr>
            <w:tr w:rsidR="00F87287" w:rsidRPr="0011144C" w14:paraId="0CBAAC5B" w14:textId="77777777" w:rsidTr="00C66E31">
              <w:trPr>
                <w:trHeight w:val="2945"/>
              </w:trPr>
              <w:tc>
                <w:tcPr>
                  <w:tcW w:w="1752" w:type="dxa"/>
                </w:tcPr>
                <w:p w14:paraId="04D2FA87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25" w:type="dxa"/>
                </w:tcPr>
                <w:p w14:paraId="2CE1B28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6989F82C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11"/>
                    </w:numPr>
                    <w:tabs>
                      <w:tab w:val="left" w:pos="284"/>
                      <w:tab w:val="left" w:pos="426"/>
                    </w:tabs>
                    <w:ind w:left="0"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(2)</w:t>
                  </w:r>
                </w:p>
                <w:p w14:paraId="6D028CBE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15DE5049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 знакомы с формированием психики, ее функционированием и закономерностями развития. Будущие учителя могут наблюдать за развитием своих обучающихся и, соответственно, планировать и осуществлять соответствующие возрасту учебные процессы, учитывая индивидуальные потребности обучающихся. Будущие учителя действуют творчески и адекватно в различных ситуациях и поддерживают обучение и благополучие обучающихся.</w:t>
                  </w:r>
                </w:p>
              </w:tc>
            </w:tr>
            <w:tr w:rsidR="00F87287" w:rsidRPr="0011144C" w14:paraId="4E8B38AE" w14:textId="77777777" w:rsidTr="00C66E31">
              <w:trPr>
                <w:trHeight w:val="773"/>
              </w:trPr>
              <w:tc>
                <w:tcPr>
                  <w:tcW w:w="1752" w:type="dxa"/>
                </w:tcPr>
                <w:p w14:paraId="7072DC7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</w:t>
                  </w:r>
                </w:p>
              </w:tc>
              <w:tc>
                <w:tcPr>
                  <w:tcW w:w="7025" w:type="dxa"/>
                </w:tcPr>
                <w:p w14:paraId="0181F23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которые демонстрируют компетентность, могут:</w:t>
                  </w:r>
                </w:p>
                <w:p w14:paraId="713702F8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5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распознавать индивидуальные отправные точки разных обучающихся, их потенциал в обучении и потребности в конкретной поддержке;</w:t>
                  </w:r>
                </w:p>
                <w:p w14:paraId="6679EB1D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5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рассматривать индивидуальные потребности их обучающихся в конкретной поддержке, руководстве, обучении и оценке;</w:t>
                  </w:r>
                </w:p>
                <w:p w14:paraId="6E3DA90D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5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знакомить с различными методологическими решениями для инклюзии и оказания конкретной поддержки.</w:t>
                  </w:r>
                </w:p>
              </w:tc>
            </w:tr>
          </w:tbl>
          <w:p w14:paraId="4E0A46D9" w14:textId="77777777" w:rsidR="00F87287" w:rsidRPr="0011144C" w:rsidRDefault="00F87287" w:rsidP="00F87287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802" w:type="dxa"/>
              <w:tblLayout w:type="fixed"/>
              <w:tblLook w:val="04A0" w:firstRow="1" w:lastRow="0" w:firstColumn="1" w:lastColumn="0" w:noHBand="0" w:noVBand="1"/>
            </w:tblPr>
            <w:tblGrid>
              <w:gridCol w:w="1829"/>
              <w:gridCol w:w="6973"/>
            </w:tblGrid>
            <w:tr w:rsidR="00F87287" w:rsidRPr="0011144C" w14:paraId="373141CC" w14:textId="77777777" w:rsidTr="00C66E31">
              <w:trPr>
                <w:trHeight w:val="329"/>
              </w:trPr>
              <w:tc>
                <w:tcPr>
                  <w:tcW w:w="1829" w:type="dxa"/>
                </w:tcPr>
                <w:p w14:paraId="7B4CD24A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973" w:type="dxa"/>
                </w:tcPr>
                <w:p w14:paraId="4D2C4A75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Инклюзивная образовательная среда</w:t>
                  </w:r>
                </w:p>
              </w:tc>
            </w:tr>
            <w:tr w:rsidR="00F87287" w:rsidRPr="0011144C" w14:paraId="6BEDAA7F" w14:textId="77777777" w:rsidTr="00C66E31">
              <w:trPr>
                <w:trHeight w:val="316"/>
              </w:trPr>
              <w:tc>
                <w:tcPr>
                  <w:tcW w:w="1829" w:type="dxa"/>
                </w:tcPr>
                <w:p w14:paraId="77B5FA09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973" w:type="dxa"/>
                </w:tcPr>
                <w:p w14:paraId="1B461DB0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F87287" w:rsidRPr="0011144C" w14:paraId="6372BF88" w14:textId="77777777" w:rsidTr="00C66E31">
              <w:trPr>
                <w:trHeight w:val="316"/>
              </w:trPr>
              <w:tc>
                <w:tcPr>
                  <w:tcW w:w="1829" w:type="dxa"/>
                </w:tcPr>
                <w:p w14:paraId="17B2C7D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973" w:type="dxa"/>
                </w:tcPr>
                <w:p w14:paraId="40AA61B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</w:t>
                  </w: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F87287" w:rsidRPr="0011144C" w14:paraId="70AE3A5F" w14:textId="77777777" w:rsidTr="00C66E31">
              <w:trPr>
                <w:trHeight w:val="329"/>
              </w:trPr>
              <w:tc>
                <w:tcPr>
                  <w:tcW w:w="1829" w:type="dxa"/>
                </w:tcPr>
                <w:p w14:paraId="442AA464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973" w:type="dxa"/>
                </w:tcPr>
                <w:p w14:paraId="32F15DF4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Поддержка обучающихся как личностей, всего 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7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академических кредитов</w:t>
                  </w:r>
                </w:p>
              </w:tc>
            </w:tr>
            <w:tr w:rsidR="00F87287" w:rsidRPr="0011144C" w14:paraId="039FE767" w14:textId="77777777" w:rsidTr="00C66E31">
              <w:trPr>
                <w:trHeight w:val="316"/>
              </w:trPr>
              <w:tc>
                <w:tcPr>
                  <w:tcW w:w="1829" w:type="dxa"/>
                </w:tcPr>
                <w:p w14:paraId="67023B75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973" w:type="dxa"/>
                </w:tcPr>
                <w:p w14:paraId="5BAFD58A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3</w:t>
                  </w:r>
                </w:p>
              </w:tc>
            </w:tr>
            <w:tr w:rsidR="00F87287" w:rsidRPr="0011144C" w14:paraId="3429F173" w14:textId="77777777" w:rsidTr="00C66E31">
              <w:trPr>
                <w:trHeight w:val="2232"/>
              </w:trPr>
              <w:tc>
                <w:tcPr>
                  <w:tcW w:w="1829" w:type="dxa"/>
                </w:tcPr>
                <w:p w14:paraId="287D0CD9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973" w:type="dxa"/>
                </w:tcPr>
                <w:p w14:paraId="60629DAC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Целью данного курса является совершенствование следующих областей педагогической компетентности: </w:t>
                  </w:r>
                </w:p>
                <w:p w14:paraId="4247BC35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10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(2)</w:t>
                  </w:r>
                </w:p>
                <w:p w14:paraId="550C063C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10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рабочей среды учителей (6, 7)</w:t>
                  </w:r>
                </w:p>
                <w:p w14:paraId="4958027D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50645551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 имеют возможность учитывать разнообразие обучающихся и определять их индивидуальные потребности в процессе обучения. Будущие учителя поддерживают обучение обучающихся и их включение в образовательный процесс, используя подходящие ИКТ, обучающие и вспомогательные технологии. Будущие учителя поддерживают благополучие обучающихся с психологической и этической точек зрения в сотрудничестве с сообществом (учителями, учащимися, родителями / опекунами), учитывая контекст жизни и обучения обучающихся.</w:t>
                  </w:r>
                </w:p>
              </w:tc>
            </w:tr>
            <w:tr w:rsidR="00F87287" w:rsidRPr="0011144C" w14:paraId="22A9110B" w14:textId="77777777" w:rsidTr="00C66E31">
              <w:trPr>
                <w:trHeight w:val="1939"/>
              </w:trPr>
              <w:tc>
                <w:tcPr>
                  <w:tcW w:w="1829" w:type="dxa"/>
                </w:tcPr>
                <w:p w14:paraId="48208744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</w:t>
                  </w:r>
                </w:p>
              </w:tc>
              <w:tc>
                <w:tcPr>
                  <w:tcW w:w="6973" w:type="dxa"/>
                </w:tcPr>
                <w:p w14:paraId="22F22847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которые демонстрируют компетентность, могут:</w:t>
                  </w:r>
                </w:p>
                <w:p w14:paraId="3EFFE6D6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определить индивидуальные образовательные потребности, которые влияют на участие и обучение в разнообразной группе обучающихся;</w:t>
                  </w:r>
                </w:p>
                <w:p w14:paraId="7A477EAC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использовать ИКТ и вспомогательные технологии для поддержки обучения обучающихся и их включения в образовательный процесс.</w:t>
                  </w:r>
                </w:p>
                <w:p w14:paraId="23D39202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обучать ценностям и подходам, способствующим сотрудничеству и инклюзивности;</w:t>
                  </w:r>
                </w:p>
                <w:p w14:paraId="06952495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поддерживать сотрудничество в сообществе (учителя, учащиеся, родители/опекуны).</w:t>
                  </w:r>
                </w:p>
              </w:tc>
            </w:tr>
          </w:tbl>
          <w:p w14:paraId="4AFF8D37" w14:textId="77777777" w:rsidR="00F87287" w:rsidRPr="0011144C" w:rsidRDefault="00F87287" w:rsidP="00F87287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ind w:right="173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787" w:type="dxa"/>
              <w:tblLayout w:type="fixed"/>
              <w:tblLook w:val="04A0" w:firstRow="1" w:lastRow="0" w:firstColumn="1" w:lastColumn="0" w:noHBand="0" w:noVBand="1"/>
            </w:tblPr>
            <w:tblGrid>
              <w:gridCol w:w="1829"/>
              <w:gridCol w:w="6958"/>
            </w:tblGrid>
            <w:tr w:rsidR="00F87287" w:rsidRPr="0011144C" w14:paraId="18C89637" w14:textId="77777777" w:rsidTr="00C66E31">
              <w:trPr>
                <w:trHeight w:val="206"/>
              </w:trPr>
              <w:tc>
                <w:tcPr>
                  <w:tcW w:w="1829" w:type="dxa"/>
                </w:tcPr>
                <w:p w14:paraId="48D955FD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958" w:type="dxa"/>
                </w:tcPr>
                <w:p w14:paraId="54C4B109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Планирование преподавания и индивидуализация обучения</w:t>
                  </w:r>
                </w:p>
              </w:tc>
            </w:tr>
            <w:tr w:rsidR="00F87287" w:rsidRPr="0011144C" w14:paraId="2A3207F7" w14:textId="77777777" w:rsidTr="00C66E31">
              <w:trPr>
                <w:trHeight w:val="198"/>
              </w:trPr>
              <w:tc>
                <w:tcPr>
                  <w:tcW w:w="1829" w:type="dxa"/>
                </w:tcPr>
                <w:p w14:paraId="62377DB1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958" w:type="dxa"/>
                </w:tcPr>
                <w:p w14:paraId="05DDD49C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F87287" w:rsidRPr="0011144C" w14:paraId="32F3B88C" w14:textId="77777777" w:rsidTr="00C66E31">
              <w:trPr>
                <w:trHeight w:val="198"/>
              </w:trPr>
              <w:tc>
                <w:tcPr>
                  <w:tcW w:w="1829" w:type="dxa"/>
                </w:tcPr>
                <w:p w14:paraId="5C685769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958" w:type="dxa"/>
                </w:tcPr>
                <w:p w14:paraId="29EE3854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</w:t>
                  </w: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F87287" w:rsidRPr="0011144C" w14:paraId="78922297" w14:textId="77777777" w:rsidTr="00C66E31">
              <w:trPr>
                <w:trHeight w:val="206"/>
              </w:trPr>
              <w:tc>
                <w:tcPr>
                  <w:tcW w:w="1829" w:type="dxa"/>
                </w:tcPr>
                <w:p w14:paraId="4AFB9805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958" w:type="dxa"/>
                </w:tcPr>
                <w:p w14:paraId="3103C465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Поддержка обучающихся как личностей, всего 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7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академических кредитов</w:t>
                  </w:r>
                </w:p>
              </w:tc>
            </w:tr>
            <w:tr w:rsidR="00F87287" w:rsidRPr="0011144C" w14:paraId="6198288A" w14:textId="77777777" w:rsidTr="00C66E31">
              <w:trPr>
                <w:trHeight w:val="198"/>
              </w:trPr>
              <w:tc>
                <w:tcPr>
                  <w:tcW w:w="1829" w:type="dxa"/>
                </w:tcPr>
                <w:p w14:paraId="1945FB23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958" w:type="dxa"/>
                </w:tcPr>
                <w:p w14:paraId="2CC01FFE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F87287" w:rsidRPr="0011144C" w14:paraId="107636A9" w14:textId="77777777" w:rsidTr="00C66E31">
              <w:trPr>
                <w:trHeight w:val="60"/>
              </w:trPr>
              <w:tc>
                <w:tcPr>
                  <w:tcW w:w="1829" w:type="dxa"/>
                </w:tcPr>
                <w:p w14:paraId="25582B19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958" w:type="dxa"/>
                </w:tcPr>
                <w:p w14:paraId="427A2650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631CA8CC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11"/>
                    </w:numPr>
                    <w:tabs>
                      <w:tab w:val="left" w:pos="284"/>
                      <w:tab w:val="left" w:pos="426"/>
                    </w:tabs>
                    <w:ind w:left="0"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(1, 2)</w:t>
                  </w:r>
                </w:p>
                <w:p w14:paraId="5D847CDD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3EB7138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 знакомы с образовательно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й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программой в своей области преподавания, а также с руководящими педагогическими принципами и сквозными темами развития определенного уровня образования, такими как предпринимательство и устойчивое развитие. Будущие учителя обладают навыками индивидуализации преподавания, с учетом разнообразия обучающихся и принципами инклюзии в процессе обучения, и использовании технологий преподавания, на основе педагогических и самостоятельных исследований.</w:t>
                  </w:r>
                </w:p>
              </w:tc>
            </w:tr>
            <w:tr w:rsidR="00F87287" w:rsidRPr="0011144C" w14:paraId="0FD68A32" w14:textId="77777777" w:rsidTr="00C66E31">
              <w:trPr>
                <w:trHeight w:val="37"/>
              </w:trPr>
              <w:tc>
                <w:tcPr>
                  <w:tcW w:w="1829" w:type="dxa"/>
                </w:tcPr>
                <w:p w14:paraId="221B9F7A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</w:t>
                  </w:r>
                </w:p>
              </w:tc>
              <w:tc>
                <w:tcPr>
                  <w:tcW w:w="6958" w:type="dxa"/>
                </w:tcPr>
                <w:p w14:paraId="18C1D9F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которые демонстрируют компетентность, могут:</w:t>
                  </w:r>
                </w:p>
                <w:p w14:paraId="5FD4DAD6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деятельности;</w:t>
                  </w:r>
                </w:p>
                <w:p w14:paraId="03DC1D5C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определять факторы и условия, которые влияют на обучение обучающихся;</w:t>
                  </w:r>
                </w:p>
                <w:p w14:paraId="2E5F0F31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применять на практике принципы инклюзии, индивидуализации преподавания и руководства 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(адаптация учебных программ, разработка дифференцированных уроков), учитывая потребности обучающихся и поддерживая развитие их личности и самоуважения, включая профориентацию.</w:t>
                  </w:r>
                </w:p>
              </w:tc>
            </w:tr>
          </w:tbl>
          <w:p w14:paraId="348046E7" w14:textId="77777777" w:rsidR="00F87287" w:rsidRPr="0011144C" w:rsidRDefault="00F87287" w:rsidP="00F87287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ind w:right="173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813" w:type="dxa"/>
              <w:tblLayout w:type="fixed"/>
              <w:tblLook w:val="04A0" w:firstRow="1" w:lastRow="0" w:firstColumn="1" w:lastColumn="0" w:noHBand="0" w:noVBand="1"/>
            </w:tblPr>
            <w:tblGrid>
              <w:gridCol w:w="8813"/>
            </w:tblGrid>
            <w:tr w:rsidR="00F87287" w:rsidRPr="0011144C" w14:paraId="0D85BB56" w14:textId="77777777" w:rsidTr="00C66E31">
              <w:tc>
                <w:tcPr>
                  <w:tcW w:w="8813" w:type="dxa"/>
                  <w:shd w:val="clear" w:color="auto" w:fill="D9E2F3" w:themeFill="accent1" w:themeFillTint="33"/>
                </w:tcPr>
                <w:p w14:paraId="382CE23C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Преподавание и оценка для обучения, всего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9</w:t>
                  </w: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академических кредита</w:t>
                  </w: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ab/>
                  </w:r>
                </w:p>
                <w:p w14:paraId="2CEFFB3A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  <w:tab w:val="left" w:pos="4738"/>
                    </w:tabs>
                    <w:ind w:right="173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F87287" w:rsidRPr="0011144C" w14:paraId="1F2565BD" w14:textId="77777777" w:rsidTr="00C66E31">
              <w:trPr>
                <w:trHeight w:val="815"/>
              </w:trPr>
              <w:tc>
                <w:tcPr>
                  <w:tcW w:w="8813" w:type="dxa"/>
                </w:tcPr>
                <w:p w14:paraId="5E708EDC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обучения. Модуль акцентирует внимание на использовании цифровых инструментов и технологий, и способности обновлять и применять педагогические технологии в контексте постоянных изменений в обществе и образовательной среде.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</w:t>
                  </w:r>
                  <w:r w:rsidRPr="0011144C">
                    <w:rPr>
                      <w:rStyle w:val="normaltextrun"/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</w:tc>
            </w:tr>
          </w:tbl>
          <w:p w14:paraId="78BCD900" w14:textId="77777777" w:rsidR="00F87287" w:rsidRPr="0011144C" w:rsidRDefault="00F87287" w:rsidP="00F87287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814" w:type="dxa"/>
              <w:tblLayout w:type="fixed"/>
              <w:tblLook w:val="04A0" w:firstRow="1" w:lastRow="0" w:firstColumn="1" w:lastColumn="0" w:noHBand="0" w:noVBand="1"/>
            </w:tblPr>
            <w:tblGrid>
              <w:gridCol w:w="1752"/>
              <w:gridCol w:w="7062"/>
            </w:tblGrid>
            <w:tr w:rsidR="00F87287" w:rsidRPr="0011144C" w14:paraId="098C82C1" w14:textId="77777777" w:rsidTr="00C66E31">
              <w:trPr>
                <w:trHeight w:val="331"/>
              </w:trPr>
              <w:tc>
                <w:tcPr>
                  <w:tcW w:w="1752" w:type="dxa"/>
                </w:tcPr>
                <w:p w14:paraId="7FDDD0EE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62" w:type="dxa"/>
                </w:tcPr>
                <w:p w14:paraId="7BA52515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Методы и технологии преподавания</w:t>
                  </w:r>
                </w:p>
              </w:tc>
            </w:tr>
            <w:tr w:rsidR="00F87287" w:rsidRPr="0011144C" w14:paraId="23B40976" w14:textId="77777777" w:rsidTr="00C66E31">
              <w:trPr>
                <w:trHeight w:val="318"/>
              </w:trPr>
              <w:tc>
                <w:tcPr>
                  <w:tcW w:w="1752" w:type="dxa"/>
                </w:tcPr>
                <w:p w14:paraId="6E80DDC8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62" w:type="dxa"/>
                </w:tcPr>
                <w:p w14:paraId="60C94049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F87287" w:rsidRPr="0011144C" w14:paraId="63098CF6" w14:textId="77777777" w:rsidTr="00C66E31">
              <w:trPr>
                <w:trHeight w:val="318"/>
              </w:trPr>
              <w:tc>
                <w:tcPr>
                  <w:tcW w:w="1752" w:type="dxa"/>
                </w:tcPr>
                <w:p w14:paraId="4CDBBEA5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62" w:type="dxa"/>
                </w:tcPr>
                <w:p w14:paraId="252DA46C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</w:t>
                  </w: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F87287" w:rsidRPr="0011144C" w14:paraId="5DA5C960" w14:textId="77777777" w:rsidTr="00C66E31">
              <w:trPr>
                <w:trHeight w:val="331"/>
              </w:trPr>
              <w:tc>
                <w:tcPr>
                  <w:tcW w:w="1752" w:type="dxa"/>
                </w:tcPr>
                <w:p w14:paraId="0071AF6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62" w:type="dxa"/>
                </w:tcPr>
                <w:p w14:paraId="2461F94D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Преподавание и оценка для обучения, всего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9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академических кредита</w:t>
                  </w:r>
                </w:p>
              </w:tc>
            </w:tr>
            <w:tr w:rsidR="00F87287" w:rsidRPr="0011144C" w14:paraId="270B7C2D" w14:textId="77777777" w:rsidTr="00C66E31">
              <w:trPr>
                <w:trHeight w:val="318"/>
              </w:trPr>
              <w:tc>
                <w:tcPr>
                  <w:tcW w:w="1752" w:type="dxa"/>
                </w:tcPr>
                <w:p w14:paraId="3C2B5B61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062" w:type="dxa"/>
                </w:tcPr>
                <w:p w14:paraId="665D5ED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F87287" w:rsidRPr="0011144C" w14:paraId="6AA4D5E6" w14:textId="77777777" w:rsidTr="00C66E31">
              <w:trPr>
                <w:trHeight w:val="671"/>
              </w:trPr>
              <w:tc>
                <w:tcPr>
                  <w:tcW w:w="1752" w:type="dxa"/>
                </w:tcPr>
                <w:p w14:paraId="7EA794AC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62" w:type="dxa"/>
                </w:tcPr>
                <w:p w14:paraId="7DFF91E0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508C4745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11"/>
                    </w:numPr>
                    <w:tabs>
                      <w:tab w:val="left" w:pos="284"/>
                      <w:tab w:val="left" w:pos="426"/>
                    </w:tabs>
                    <w:ind w:left="0"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(1, 2)</w:t>
                  </w:r>
                </w:p>
                <w:p w14:paraId="3096F683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2A7BCE44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Будущие учителя обладают всесторонним пониманием стратегий и методологий преподавания и могут применять их при планировании, преподавании и оценке инновационными способами, соответствующими конкретным педагогическим ситуациям, условиям конкретной школы и возможностям обучающихся. Будущие учителя способны создавать подходящие инклюзивные, 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физические и онлайн-среды обучения на разных этапах образовательного процесса. Будущие учителя понимают и могут применять правила авторского права и защиты данных при планировании своих учебных материалов. Будущие учителя обладают необходимыми знаниями в области дидактики, технологий обучения и методов мотивации обучающихся, будучи в состоянии оказать необходимую педагогическую помощь студентам. </w:t>
                  </w:r>
                </w:p>
              </w:tc>
            </w:tr>
            <w:tr w:rsidR="00F87287" w:rsidRPr="0011144C" w14:paraId="02491CC2" w14:textId="77777777" w:rsidTr="00C66E31">
              <w:trPr>
                <w:trHeight w:val="757"/>
              </w:trPr>
              <w:tc>
                <w:tcPr>
                  <w:tcW w:w="1752" w:type="dxa"/>
                </w:tcPr>
                <w:p w14:paraId="50AED888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62" w:type="dxa"/>
                </w:tcPr>
                <w:p w14:paraId="5EB5BC89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которые демонстрируют компетентность, могут:</w:t>
                  </w:r>
                </w:p>
                <w:p w14:paraId="7D0EB985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выбирать педагогические модели, подходящие для их обучения;</w:t>
                  </w:r>
                </w:p>
                <w:p w14:paraId="38F016C8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методы обучения творческим и разнообразным образом, учитывая возможности, предоставляемые технологиями обучения;</w:t>
                  </w:r>
                </w:p>
                <w:p w14:paraId="6DA6CD0C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использовать подходящую инклюзивную среду обучения в их преподавании;</w:t>
                  </w:r>
                </w:p>
                <w:p w14:paraId="33152FC2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знать и применять нормы и принципы защиты авторских прав и данных;</w:t>
                  </w:r>
                </w:p>
                <w:p w14:paraId="4ED5FC9E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методы руководства для мотивации обучающихся и поддержки их достижений в учебе.</w:t>
                  </w:r>
                </w:p>
              </w:tc>
            </w:tr>
          </w:tbl>
          <w:p w14:paraId="49E0EC68" w14:textId="77777777" w:rsidR="00F87287" w:rsidRPr="0011144C" w:rsidRDefault="00F87287" w:rsidP="00F87287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ind w:right="173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814" w:type="dxa"/>
              <w:tblLayout w:type="fixed"/>
              <w:tblLook w:val="04A0" w:firstRow="1" w:lastRow="0" w:firstColumn="1" w:lastColumn="0" w:noHBand="0" w:noVBand="1"/>
            </w:tblPr>
            <w:tblGrid>
              <w:gridCol w:w="1894"/>
              <w:gridCol w:w="6920"/>
            </w:tblGrid>
            <w:tr w:rsidR="00F87287" w:rsidRPr="0011144C" w14:paraId="7017DEA8" w14:textId="77777777" w:rsidTr="00C66E31">
              <w:trPr>
                <w:trHeight w:val="328"/>
              </w:trPr>
              <w:tc>
                <w:tcPr>
                  <w:tcW w:w="1894" w:type="dxa"/>
                </w:tcPr>
                <w:p w14:paraId="54DA38E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920" w:type="dxa"/>
                </w:tcPr>
                <w:p w14:paraId="52C5248C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Оценивание и развитие</w:t>
                  </w:r>
                </w:p>
              </w:tc>
            </w:tr>
            <w:tr w:rsidR="00F87287" w:rsidRPr="0011144C" w14:paraId="2A07A3ED" w14:textId="77777777" w:rsidTr="00C66E31">
              <w:trPr>
                <w:trHeight w:val="315"/>
              </w:trPr>
              <w:tc>
                <w:tcPr>
                  <w:tcW w:w="1894" w:type="dxa"/>
                </w:tcPr>
                <w:p w14:paraId="5EC5BE07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920" w:type="dxa"/>
                </w:tcPr>
                <w:p w14:paraId="6317FB11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F87287" w:rsidRPr="0011144C" w14:paraId="275C9D08" w14:textId="77777777" w:rsidTr="00C66E31">
              <w:trPr>
                <w:trHeight w:val="315"/>
              </w:trPr>
              <w:tc>
                <w:tcPr>
                  <w:tcW w:w="1894" w:type="dxa"/>
                </w:tcPr>
                <w:p w14:paraId="02289265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920" w:type="dxa"/>
                </w:tcPr>
                <w:p w14:paraId="6984D141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</w:t>
                  </w: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F87287" w:rsidRPr="0011144C" w14:paraId="764A30CE" w14:textId="77777777" w:rsidTr="00C66E31">
              <w:trPr>
                <w:trHeight w:val="328"/>
              </w:trPr>
              <w:tc>
                <w:tcPr>
                  <w:tcW w:w="1894" w:type="dxa"/>
                </w:tcPr>
                <w:p w14:paraId="27011466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920" w:type="dxa"/>
                </w:tcPr>
                <w:p w14:paraId="6F78546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Преподавание и оценка для обучения, всего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9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академических кредита</w:t>
                  </w:r>
                </w:p>
              </w:tc>
            </w:tr>
            <w:tr w:rsidR="00F87287" w:rsidRPr="0011144C" w14:paraId="633FF046" w14:textId="77777777" w:rsidTr="00C66E31">
              <w:trPr>
                <w:trHeight w:val="315"/>
              </w:trPr>
              <w:tc>
                <w:tcPr>
                  <w:tcW w:w="1894" w:type="dxa"/>
                </w:tcPr>
                <w:p w14:paraId="173F3CC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920" w:type="dxa"/>
                </w:tcPr>
                <w:p w14:paraId="700AA3E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F87287" w:rsidRPr="0011144C" w14:paraId="4B5715C7" w14:textId="77777777" w:rsidTr="00C66E31">
              <w:trPr>
                <w:trHeight w:val="4887"/>
              </w:trPr>
              <w:tc>
                <w:tcPr>
                  <w:tcW w:w="1894" w:type="dxa"/>
                </w:tcPr>
                <w:p w14:paraId="26F18F5D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Описание курса/компетенции </w:t>
                  </w:r>
                </w:p>
              </w:tc>
              <w:tc>
                <w:tcPr>
                  <w:tcW w:w="6920" w:type="dxa"/>
                </w:tcPr>
                <w:p w14:paraId="1C15A5C6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05855F3F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11"/>
                    </w:numPr>
                    <w:tabs>
                      <w:tab w:val="left" w:pos="284"/>
                      <w:tab w:val="left" w:pos="426"/>
                    </w:tabs>
                    <w:ind w:left="0"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(2)</w:t>
                  </w:r>
                </w:p>
                <w:p w14:paraId="68A39DD8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67EB5CE1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оцениванию. Будущие учителя определяют, дифференцируют и используют различные технологии оценивания, принципы, этапы, инструменты оценивания своей области знаний (включая формативное и суммативное оценивание и самооценивание и взаимооценивание, и пр.). Они способны критически оценивать и анализировать свое понимание и практику, касающиеся оцениванию, и развивать их дальше.</w:t>
                  </w:r>
                </w:p>
              </w:tc>
            </w:tr>
            <w:tr w:rsidR="00F87287" w:rsidRPr="0011144C" w14:paraId="1CB2E77B" w14:textId="77777777" w:rsidTr="00C66E31">
              <w:trPr>
                <w:trHeight w:val="2336"/>
              </w:trPr>
              <w:tc>
                <w:tcPr>
                  <w:tcW w:w="1894" w:type="dxa"/>
                </w:tcPr>
                <w:p w14:paraId="66EB5EAA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</w:t>
                  </w:r>
                </w:p>
              </w:tc>
              <w:tc>
                <w:tcPr>
                  <w:tcW w:w="6920" w:type="dxa"/>
                </w:tcPr>
                <w:p w14:paraId="6E9B84C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которые демонстрируют компетентность, могут:</w:t>
                  </w:r>
                </w:p>
                <w:p w14:paraId="5F4100FC" w14:textId="77777777" w:rsidR="00F87287" w:rsidRPr="0011144C" w:rsidRDefault="00F87287" w:rsidP="00F87287">
                  <w:pPr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319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хорошо разбираться в разнообразных методах оценивания и обратной связи (формирующая и итоговая оценка);</w:t>
                  </w:r>
                </w:p>
                <w:p w14:paraId="5BCF9CC9" w14:textId="77777777" w:rsidR="00F87287" w:rsidRPr="0011144C" w:rsidRDefault="00F87287" w:rsidP="00F87287">
                  <w:pPr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319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педагогические принципы по определению и признанию уровней образовательной компетентности обучающихся;</w:t>
                  </w:r>
                </w:p>
                <w:p w14:paraId="46BEB1AC" w14:textId="77777777" w:rsidR="00F87287" w:rsidRPr="0011144C" w:rsidRDefault="00F87287" w:rsidP="00F87287">
                  <w:pPr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319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важность и поддерживать развитие навыков самооценки обучающихся и коллег.</w:t>
                  </w:r>
                </w:p>
              </w:tc>
            </w:tr>
          </w:tbl>
          <w:p w14:paraId="166724EA" w14:textId="77777777" w:rsidR="00F87287" w:rsidRPr="0011144C" w:rsidRDefault="00F87287" w:rsidP="00F87287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ind w:right="319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759" w:type="dxa"/>
              <w:tblLayout w:type="fixed"/>
              <w:tblLook w:val="04A0" w:firstRow="1" w:lastRow="0" w:firstColumn="1" w:lastColumn="0" w:noHBand="0" w:noVBand="1"/>
            </w:tblPr>
            <w:tblGrid>
              <w:gridCol w:w="8759"/>
            </w:tblGrid>
            <w:tr w:rsidR="00F87287" w:rsidRPr="0011144C" w14:paraId="2D3D4668" w14:textId="77777777" w:rsidTr="00C66E31">
              <w:tc>
                <w:tcPr>
                  <w:tcW w:w="8759" w:type="dxa"/>
                  <w:shd w:val="clear" w:color="auto" w:fill="D9E2F3" w:themeFill="accent1" w:themeFillTint="33"/>
                </w:tcPr>
                <w:p w14:paraId="0DFFE693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Учитель как рефлексирующий практик, всего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9</w:t>
                  </w: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академических кредитов</w:t>
                  </w: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ab/>
                  </w:r>
                </w:p>
              </w:tc>
            </w:tr>
            <w:tr w:rsidR="00F87287" w:rsidRPr="0011144C" w14:paraId="278C3C25" w14:textId="77777777" w:rsidTr="00C66E31">
              <w:trPr>
                <w:trHeight w:val="673"/>
              </w:trPr>
              <w:tc>
                <w:tcPr>
                  <w:tcW w:w="8759" w:type="dxa"/>
                </w:tcPr>
                <w:p w14:paraId="22C2D5AE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27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Этот модуль фокусируется на методологических основах педагогики и дает понимание того, как педагогические исследования влияют на практику преподавания. Модуль помогает студентам вуза развить свои навыки рефлексии, чтобы осознать себя учителями и разработать собственное преподавание, а также способность ставить новые цели для педагогического развития, чтобы обеспечить обучение на протяжении всей жизни. В модуле также рассматриваются этические аспекты работы учителя и их развитие.</w:t>
                  </w:r>
                </w:p>
              </w:tc>
            </w:tr>
          </w:tbl>
          <w:p w14:paraId="49EC194E" w14:textId="77777777" w:rsidR="00F87287" w:rsidRPr="0011144C" w:rsidRDefault="00F87287" w:rsidP="00F87287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ind w:right="319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853" w:type="dxa"/>
              <w:tblLayout w:type="fixed"/>
              <w:tblLook w:val="04A0" w:firstRow="1" w:lastRow="0" w:firstColumn="1" w:lastColumn="0" w:noHBand="0" w:noVBand="1"/>
            </w:tblPr>
            <w:tblGrid>
              <w:gridCol w:w="1894"/>
              <w:gridCol w:w="6959"/>
            </w:tblGrid>
            <w:tr w:rsidR="00F87287" w:rsidRPr="0011144C" w14:paraId="2D3E3120" w14:textId="77777777" w:rsidTr="00C66E31">
              <w:tc>
                <w:tcPr>
                  <w:tcW w:w="1894" w:type="dxa"/>
                </w:tcPr>
                <w:p w14:paraId="01939237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959" w:type="dxa"/>
                </w:tcPr>
                <w:p w14:paraId="155D0965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Педагогические исследования</w:t>
                  </w:r>
                </w:p>
              </w:tc>
            </w:tr>
            <w:tr w:rsidR="00F87287" w:rsidRPr="0011144C" w14:paraId="0B9EA509" w14:textId="77777777" w:rsidTr="00C66E31">
              <w:tc>
                <w:tcPr>
                  <w:tcW w:w="1894" w:type="dxa"/>
                </w:tcPr>
                <w:p w14:paraId="45EF57E7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Компонент</w:t>
                  </w:r>
                </w:p>
              </w:tc>
              <w:tc>
                <w:tcPr>
                  <w:tcW w:w="6959" w:type="dxa"/>
                </w:tcPr>
                <w:p w14:paraId="0A0C0EC0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F87287" w:rsidRPr="0011144C" w14:paraId="74B882BC" w14:textId="77777777" w:rsidTr="00C66E31">
              <w:tc>
                <w:tcPr>
                  <w:tcW w:w="1894" w:type="dxa"/>
                </w:tcPr>
                <w:p w14:paraId="602DF01B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959" w:type="dxa"/>
                </w:tcPr>
                <w:p w14:paraId="5D613198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</w:t>
                  </w: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F87287" w:rsidRPr="0011144C" w14:paraId="2C6C5199" w14:textId="77777777" w:rsidTr="00C66E31">
              <w:tc>
                <w:tcPr>
                  <w:tcW w:w="1894" w:type="dxa"/>
                </w:tcPr>
                <w:p w14:paraId="657C636D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959" w:type="dxa"/>
                </w:tcPr>
                <w:p w14:paraId="6FFF339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Учитель как рефлексирующий практик, всего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9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академических кредитов</w:t>
                  </w:r>
                </w:p>
              </w:tc>
            </w:tr>
            <w:tr w:rsidR="00F87287" w:rsidRPr="0011144C" w14:paraId="293AA4DD" w14:textId="77777777" w:rsidTr="00C66E31">
              <w:tc>
                <w:tcPr>
                  <w:tcW w:w="1894" w:type="dxa"/>
                </w:tcPr>
                <w:p w14:paraId="528337B8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959" w:type="dxa"/>
                </w:tcPr>
                <w:p w14:paraId="0EFD5F38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F87287" w:rsidRPr="0011144C" w14:paraId="044D5B74" w14:textId="77777777" w:rsidTr="00C66E31">
              <w:tc>
                <w:tcPr>
                  <w:tcW w:w="1894" w:type="dxa"/>
                </w:tcPr>
                <w:p w14:paraId="49D36AA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959" w:type="dxa"/>
                </w:tcPr>
                <w:p w14:paraId="4EAE931B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1A4E4CE0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11"/>
                    </w:numPr>
                    <w:tabs>
                      <w:tab w:val="left" w:pos="284"/>
                      <w:tab w:val="left" w:pos="426"/>
                    </w:tabs>
                    <w:ind w:left="0" w:right="319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профессионального развития (10)</w:t>
                  </w:r>
                </w:p>
                <w:p w14:paraId="48E7ED97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049286E3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Данный курс дает будущим учителям теоретическую основу для педагогических исследований. Будущие учителя обладают навыками поиска и критического отбора теоретических знаний из различных надежных источников,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образованию, основанным на исследованиях, а также их собственному непрерывному развитию и профессиональному росту.</w:t>
                  </w:r>
                </w:p>
              </w:tc>
            </w:tr>
            <w:tr w:rsidR="00F87287" w:rsidRPr="0011144C" w14:paraId="2D11B74F" w14:textId="77777777" w:rsidTr="00C66E31">
              <w:tc>
                <w:tcPr>
                  <w:tcW w:w="1894" w:type="dxa"/>
                </w:tcPr>
                <w:p w14:paraId="26BA3255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</w:t>
                  </w:r>
                </w:p>
              </w:tc>
              <w:tc>
                <w:tcPr>
                  <w:tcW w:w="6959" w:type="dxa"/>
                </w:tcPr>
                <w:p w14:paraId="50299B67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31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которые демонстрируют компетентность, могут:</w:t>
                  </w:r>
                </w:p>
                <w:p w14:paraId="673BA4EB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284"/>
                      <w:tab w:val="left" w:pos="426"/>
                    </w:tabs>
                    <w:ind w:left="0" w:right="319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осознавать природу педагогики и ее основную терминологию;</w:t>
                  </w:r>
                </w:p>
                <w:p w14:paraId="7632B7CA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284"/>
                      <w:tab w:val="left" w:pos="426"/>
                    </w:tabs>
                    <w:ind w:left="0" w:right="319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определить центральные области исследований в педагогике и понимать разницу между повседневным мышлением и научными знаниями;</w:t>
                  </w:r>
                </w:p>
                <w:p w14:paraId="12C1BA38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284"/>
                      <w:tab w:val="left" w:pos="426"/>
                    </w:tabs>
                    <w:ind w:left="0" w:right="319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следить за изменениями в сфере образования и рассмотреть, как они влияют на вашу собственную работу в качестве учителя.</w:t>
                  </w:r>
                </w:p>
              </w:tc>
            </w:tr>
          </w:tbl>
          <w:p w14:paraId="1BB217AF" w14:textId="77777777" w:rsidR="00F87287" w:rsidRPr="0011144C" w:rsidRDefault="00F87287" w:rsidP="00F87287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806" w:type="dxa"/>
              <w:tblLayout w:type="fixed"/>
              <w:tblLook w:val="04A0" w:firstRow="1" w:lastRow="0" w:firstColumn="1" w:lastColumn="0" w:noHBand="0" w:noVBand="1"/>
            </w:tblPr>
            <w:tblGrid>
              <w:gridCol w:w="1829"/>
              <w:gridCol w:w="6977"/>
            </w:tblGrid>
            <w:tr w:rsidR="00F87287" w:rsidRPr="0011144C" w14:paraId="036ADF91" w14:textId="77777777" w:rsidTr="00C66E31">
              <w:trPr>
                <w:trHeight w:val="240"/>
              </w:trPr>
              <w:tc>
                <w:tcPr>
                  <w:tcW w:w="1829" w:type="dxa"/>
                </w:tcPr>
                <w:p w14:paraId="1A436114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977" w:type="dxa"/>
                </w:tcPr>
                <w:p w14:paraId="25F00134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Исследования, развитие и инновации</w:t>
                  </w:r>
                </w:p>
              </w:tc>
            </w:tr>
            <w:tr w:rsidR="00F87287" w:rsidRPr="0011144C" w14:paraId="51D07FCA" w14:textId="77777777" w:rsidTr="00C66E31">
              <w:trPr>
                <w:trHeight w:val="230"/>
              </w:trPr>
              <w:tc>
                <w:tcPr>
                  <w:tcW w:w="1829" w:type="dxa"/>
                </w:tcPr>
                <w:p w14:paraId="360F6F94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977" w:type="dxa"/>
                </w:tcPr>
                <w:p w14:paraId="0938598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F87287" w:rsidRPr="0011144C" w14:paraId="1FDEDD14" w14:textId="77777777" w:rsidTr="00C66E31">
              <w:trPr>
                <w:trHeight w:val="230"/>
              </w:trPr>
              <w:tc>
                <w:tcPr>
                  <w:tcW w:w="1829" w:type="dxa"/>
                </w:tcPr>
                <w:p w14:paraId="46C3551B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977" w:type="dxa"/>
                </w:tcPr>
                <w:p w14:paraId="4EA4B5CA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</w:t>
                  </w: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F87287" w:rsidRPr="0011144C" w14:paraId="0529FC33" w14:textId="77777777" w:rsidTr="00C66E31">
              <w:trPr>
                <w:trHeight w:val="240"/>
              </w:trPr>
              <w:tc>
                <w:tcPr>
                  <w:tcW w:w="1829" w:type="dxa"/>
                </w:tcPr>
                <w:p w14:paraId="43D401D0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977" w:type="dxa"/>
                </w:tcPr>
                <w:p w14:paraId="37564F39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Учитель как рефлексирующий практик, всего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9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академических кредитов</w:t>
                  </w:r>
                </w:p>
              </w:tc>
            </w:tr>
            <w:tr w:rsidR="00F87287" w:rsidRPr="0011144C" w14:paraId="16FAB754" w14:textId="77777777" w:rsidTr="00C66E31">
              <w:trPr>
                <w:trHeight w:val="230"/>
              </w:trPr>
              <w:tc>
                <w:tcPr>
                  <w:tcW w:w="1829" w:type="dxa"/>
                </w:tcPr>
                <w:p w14:paraId="36BCF6BC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977" w:type="dxa"/>
                </w:tcPr>
                <w:p w14:paraId="0A526BB5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F87287" w:rsidRPr="0011144C" w14:paraId="451E5438" w14:textId="77777777" w:rsidTr="00C66E31">
              <w:trPr>
                <w:trHeight w:val="60"/>
              </w:trPr>
              <w:tc>
                <w:tcPr>
                  <w:tcW w:w="1829" w:type="dxa"/>
                </w:tcPr>
                <w:p w14:paraId="2B57CA50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Описание курса/компетенции </w:t>
                  </w:r>
                </w:p>
              </w:tc>
              <w:tc>
                <w:tcPr>
                  <w:tcW w:w="6977" w:type="dxa"/>
                </w:tcPr>
                <w:p w14:paraId="61F92CC3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1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2F371C8B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11"/>
                    </w:numPr>
                    <w:tabs>
                      <w:tab w:val="left" w:pos="284"/>
                      <w:tab w:val="left" w:pos="426"/>
                    </w:tabs>
                    <w:ind w:left="0" w:right="115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профессионального развития (8,9)</w:t>
                  </w:r>
                </w:p>
                <w:p w14:paraId="704EC2F4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11"/>
                    </w:numPr>
                    <w:tabs>
                      <w:tab w:val="left" w:pos="284"/>
                      <w:tab w:val="left" w:pos="426"/>
                    </w:tabs>
                    <w:ind w:left="0" w:right="115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взаимодействия (5)</w:t>
                  </w:r>
                </w:p>
                <w:p w14:paraId="189A0F44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15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14:paraId="69486AA8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1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Для поддержания актуальности и возможности постоянного развития себя и своей профессиональной деятельности будущие учителя приобретают новые знания, основанные на исследованиях, и проводят практические исследования в этическом ключе в различных областях, касающихся развития образования и профессии учителя, инновационных подходов к обучению, а также обучения и руководства обучающимися. Будущие учителя принимают мышление, ориентированное на развитие, и способны разрабатывать, обновлять и применять инновационные подходы и технологии обучения в контексте происходящих изменений в обществе и образовательной среде. </w:t>
                  </w:r>
                </w:p>
                <w:p w14:paraId="1A30AFC3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1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58D38190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1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"/>
                    </w:rPr>
                    <w:t>Будущие учителя проектируют небольшой исследовательский проект, чтобы ознакомиться с научно-обоснованным развитием своей работы в качестве учителей. Они определяют тему/вопросы своего исследования, проводят обзор литературы и разрабатывают методику сбора и анализа данных, включая этические аспекты исследования.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разработок, а также выполнять или участвовать в исследовательских проектах. Они также способны представлять результаты своих исследований и разработок, используя различные профессиональные способы и каналы.</w:t>
                  </w:r>
                </w:p>
              </w:tc>
            </w:tr>
            <w:tr w:rsidR="00F87287" w:rsidRPr="0011144C" w14:paraId="54D4606C" w14:textId="77777777" w:rsidTr="00C66E31">
              <w:trPr>
                <w:trHeight w:val="60"/>
              </w:trPr>
              <w:tc>
                <w:tcPr>
                  <w:tcW w:w="1829" w:type="dxa"/>
                </w:tcPr>
                <w:p w14:paraId="3791B931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</w:t>
                  </w:r>
                </w:p>
              </w:tc>
              <w:tc>
                <w:tcPr>
                  <w:tcW w:w="6977" w:type="dxa"/>
                </w:tcPr>
                <w:p w14:paraId="6C7A6643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ind w:right="11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которые демонстрируют компетентность, могут:</w:t>
                  </w:r>
                </w:p>
                <w:p w14:paraId="2EB213E6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15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оценивать свою собственную профессиональную деятельность и рабочую среду, чтобы найти области для улучшения;</w:t>
                  </w:r>
                </w:p>
                <w:p w14:paraId="00B22644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15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применять основанный на исследованиях подход к своей профессиональной деятельности и проводить независимую исследовательскую работу;</w:t>
                  </w:r>
                </w:p>
                <w:p w14:paraId="4D72ABA9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15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учитывать и применять этические аспекты исследовательских процедур;</w:t>
                  </w:r>
                </w:p>
                <w:p w14:paraId="43304BA3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15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критическое мышление при сборе и использовании данных для разработки ПО;</w:t>
                  </w:r>
                </w:p>
                <w:p w14:paraId="2ED277F8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15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участвовать в научных исследованиях и/или развивать сотрудничество между университетами и заинтересованными сторонами;</w:t>
                  </w:r>
                </w:p>
                <w:p w14:paraId="5B513112" w14:textId="77777777" w:rsidR="00F87287" w:rsidRPr="0011144C" w:rsidRDefault="00F87287" w:rsidP="00F87287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15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документировать свою собственную исследовательскую деятельность и представлять результаты, используя различные формы коммуникации.</w:t>
                  </w:r>
                </w:p>
              </w:tc>
            </w:tr>
          </w:tbl>
          <w:p w14:paraId="7283E3C0" w14:textId="77777777" w:rsidR="00F87287" w:rsidRPr="0011144C" w:rsidRDefault="00F87287" w:rsidP="00F87287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tbl>
            <w:tblPr>
              <w:tblW w:w="87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59"/>
            </w:tblGrid>
            <w:tr w:rsidR="00F87287" w:rsidRPr="0011144C" w14:paraId="511F35A1" w14:textId="77777777" w:rsidTr="00C66E31">
              <w:tc>
                <w:tcPr>
                  <w:tcW w:w="8759" w:type="dxa"/>
                  <w:shd w:val="clear" w:color="auto" w:fill="DEEAF6"/>
                </w:tcPr>
                <w:p w14:paraId="48C538C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CD2E9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Учитель как фасилитатор обучения (Педагогическая практика)</w:t>
                  </w: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, всего 25 академических кредитов</w:t>
                  </w: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ab/>
                  </w:r>
                </w:p>
              </w:tc>
            </w:tr>
            <w:tr w:rsidR="00F87287" w:rsidRPr="0011144C" w14:paraId="26D2C781" w14:textId="77777777" w:rsidTr="00C66E31">
              <w:trPr>
                <w:trHeight w:val="773"/>
              </w:trPr>
              <w:tc>
                <w:tcPr>
                  <w:tcW w:w="8759" w:type="dxa"/>
                  <w:shd w:val="clear" w:color="auto" w:fill="auto"/>
                </w:tcPr>
                <w:p w14:paraId="3559427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курсов, а также на формирование профессиональной идентичности учителя, отвечающей требованиям к профессии учителя сегодня и в будущем. В ходе модуля будущие учителя также формируют практико-ориентированные исследовательские навыки, способствующие непрерывному процессу профессионального роста. </w:t>
                  </w:r>
                </w:p>
                <w:p w14:paraId="3C56EAE7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Педагогическая практика состоит из четырех этапов, по одному на учебный год, каждый из которых имеет свои конкретные результаты обучения,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уроков, а также развития собственной рабочей среды посредством практико-ориентированной исследовательской деятельности. </w:t>
                  </w:r>
                </w:p>
                <w:p w14:paraId="6D7E7170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Все этапы практики имеют определенные пререквизиты, и будущие учителя должны пройти определенный объем предметных и/или педагогических дисциплин, прежде чем приступить к педагогической практике, количество академических кредита может варьироваться между факультетами и/или образовательными программами.</w:t>
                  </w:r>
                </w:p>
              </w:tc>
            </w:tr>
          </w:tbl>
          <w:p w14:paraId="7F3C7667" w14:textId="77777777" w:rsidR="00F87287" w:rsidRPr="0011144C" w:rsidRDefault="00F87287" w:rsidP="00F87287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</w:p>
          <w:tbl>
            <w:tblPr>
              <w:tblW w:w="88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07"/>
              <w:gridCol w:w="6999"/>
            </w:tblGrid>
            <w:tr w:rsidR="00F87287" w:rsidRPr="0011144C" w14:paraId="3FB432F0" w14:textId="77777777" w:rsidTr="00C66E31">
              <w:tc>
                <w:tcPr>
                  <w:tcW w:w="1807" w:type="dxa"/>
                  <w:shd w:val="clear" w:color="auto" w:fill="auto"/>
                </w:tcPr>
                <w:p w14:paraId="4D9745C1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Название курса</w:t>
                  </w:r>
                </w:p>
              </w:tc>
              <w:tc>
                <w:tcPr>
                  <w:tcW w:w="69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3F5BCC2A" w14:textId="77777777" w:rsidR="00F87287" w:rsidRPr="002D3888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D388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Введение в профессию учителя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 xml:space="preserve"> </w:t>
                  </w:r>
                  <w:r w:rsidRPr="002D388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(педагогическая практика, 1-курс)</w:t>
                  </w:r>
                </w:p>
              </w:tc>
            </w:tr>
            <w:tr w:rsidR="00F87287" w:rsidRPr="0011144C" w14:paraId="4BD1D2C4" w14:textId="77777777" w:rsidTr="00C66E31">
              <w:tc>
                <w:tcPr>
                  <w:tcW w:w="1807" w:type="dxa"/>
                  <w:shd w:val="clear" w:color="auto" w:fill="auto"/>
                </w:tcPr>
                <w:p w14:paraId="7F12E631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999" w:type="dxa"/>
                  <w:shd w:val="clear" w:color="auto" w:fill="auto"/>
                </w:tcPr>
                <w:p w14:paraId="1315F12C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F87287" w:rsidRPr="0011144C" w14:paraId="38FCD67F" w14:textId="77777777" w:rsidTr="00C66E31">
              <w:tc>
                <w:tcPr>
                  <w:tcW w:w="1807" w:type="dxa"/>
                  <w:shd w:val="clear" w:color="auto" w:fill="auto"/>
                </w:tcPr>
                <w:p w14:paraId="4B8F825E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999" w:type="dxa"/>
                  <w:shd w:val="clear" w:color="auto" w:fill="auto"/>
                </w:tcPr>
                <w:p w14:paraId="5B892FD5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F87287" w:rsidRPr="0011144C" w14:paraId="06560009" w14:textId="77777777" w:rsidTr="00C66E31">
              <w:tc>
                <w:tcPr>
                  <w:tcW w:w="1807" w:type="dxa"/>
                  <w:shd w:val="clear" w:color="auto" w:fill="auto"/>
                </w:tcPr>
                <w:p w14:paraId="56BD90FD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999" w:type="dxa"/>
                  <w:shd w:val="clear" w:color="auto" w:fill="auto"/>
                </w:tcPr>
                <w:p w14:paraId="4170255C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Учитель как фасилитатор обучения, всего 25 академических кредитов</w:t>
                  </w:r>
                </w:p>
              </w:tc>
            </w:tr>
            <w:tr w:rsidR="00F87287" w:rsidRPr="0011144C" w14:paraId="126C622A" w14:textId="77777777" w:rsidTr="00C66E31">
              <w:tc>
                <w:tcPr>
                  <w:tcW w:w="1807" w:type="dxa"/>
                  <w:shd w:val="clear" w:color="auto" w:fill="auto"/>
                </w:tcPr>
                <w:p w14:paraId="2C4C02EE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999" w:type="dxa"/>
                  <w:shd w:val="clear" w:color="auto" w:fill="auto"/>
                </w:tcPr>
                <w:p w14:paraId="7B193DF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2</w:t>
                  </w:r>
                </w:p>
              </w:tc>
            </w:tr>
            <w:tr w:rsidR="00F87287" w:rsidRPr="0011144C" w14:paraId="6CC556FD" w14:textId="77777777" w:rsidTr="00C66E31">
              <w:tc>
                <w:tcPr>
                  <w:tcW w:w="1807" w:type="dxa"/>
                  <w:shd w:val="clear" w:color="auto" w:fill="auto"/>
                </w:tcPr>
                <w:p w14:paraId="62FEA8EB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999" w:type="dxa"/>
                  <w:shd w:val="clear" w:color="auto" w:fill="auto"/>
                </w:tcPr>
                <w:p w14:paraId="5EA31A08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Данный курс направлен на развитие следующих областей педагогических компетенций:</w:t>
                  </w:r>
                </w:p>
                <w:p w14:paraId="322A9CDE" w14:textId="77777777" w:rsidR="00F87287" w:rsidRPr="0011144C" w:rsidRDefault="00F87287" w:rsidP="00F87287">
                  <w:pPr>
                    <w:numPr>
                      <w:ilvl w:val="0"/>
                      <w:numId w:val="1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(1, 2)</w:t>
                  </w:r>
                </w:p>
                <w:p w14:paraId="27D0C312" w14:textId="77777777" w:rsidR="00F87287" w:rsidRPr="0011144C" w:rsidRDefault="00F87287" w:rsidP="00F87287">
                  <w:pPr>
                    <w:numPr>
                      <w:ilvl w:val="0"/>
                      <w:numId w:val="1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взаимодействия (3, 4, 5)</w:t>
                  </w:r>
                </w:p>
                <w:p w14:paraId="0ED85BE3" w14:textId="77777777" w:rsidR="00F87287" w:rsidRPr="0011144C" w:rsidRDefault="00F87287" w:rsidP="00F87287">
                  <w:pPr>
                    <w:numPr>
                      <w:ilvl w:val="0"/>
                      <w:numId w:val="1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рабочей среды педагогов (6, 7)</w:t>
                  </w:r>
                </w:p>
                <w:p w14:paraId="1D49DED8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профессионального развития (8, 9, 10)</w:t>
                  </w:r>
                </w:p>
                <w:p w14:paraId="35F6D3F8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деятельности.</w:t>
                  </w:r>
                </w:p>
                <w:p w14:paraId="592EA038" w14:textId="7C1908B2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Пререквизитом к этому курсу является завершение курсов </w:t>
                  </w:r>
                  <w:r w:rsidRPr="0011144C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«</w:t>
                  </w:r>
                  <w:r w:rsidR="00EE330B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 xml:space="preserve">Психология в образовании и концепции взаимодействия и коммуникации </w:t>
                  </w:r>
                  <w:r w:rsidRPr="0011144C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»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 </w:t>
                  </w:r>
                  <w:r w:rsidRPr="0011144C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«Возрастные и физиологические особенности развития детей»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педагогического компонента.</w:t>
                  </w:r>
                </w:p>
              </w:tc>
            </w:tr>
            <w:tr w:rsidR="00F87287" w:rsidRPr="0011144C" w14:paraId="6F840ABE" w14:textId="77777777" w:rsidTr="00C66E31">
              <w:tc>
                <w:tcPr>
                  <w:tcW w:w="1807" w:type="dxa"/>
                  <w:shd w:val="clear" w:color="auto" w:fill="auto"/>
                </w:tcPr>
                <w:p w14:paraId="69A70F29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</w:t>
                  </w:r>
                </w:p>
              </w:tc>
              <w:tc>
                <w:tcPr>
                  <w:tcW w:w="6999" w:type="dxa"/>
                  <w:shd w:val="clear" w:color="auto" w:fill="auto"/>
                </w:tcPr>
                <w:p w14:paraId="48FD7D6C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демонстрирующие компетентность, могут:</w:t>
                  </w:r>
                </w:p>
                <w:p w14:paraId="3FC176CB" w14:textId="77777777" w:rsidR="00F87287" w:rsidRPr="0011144C" w:rsidRDefault="00F87287" w:rsidP="00F87287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нормативно-законодательную базу системы образования Республики Казахстан, документы, регламентирующие деятельность организаций образования;</w:t>
                  </w:r>
                </w:p>
                <w:p w14:paraId="7BF72C6C" w14:textId="77777777" w:rsidR="00F87287" w:rsidRPr="0011144C" w:rsidRDefault="00F87287" w:rsidP="00F87287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различать основные документы для ведения школьной документации (планы работы учебного заведения, электронный дневник "Кунделик", краткосрочное, 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среднесрочное и долгосрочное поурочное планирование и др.);</w:t>
                  </w:r>
                </w:p>
                <w:p w14:paraId="547033E7" w14:textId="77777777" w:rsidR="00F87287" w:rsidRPr="0011144C" w:rsidRDefault="00F87287" w:rsidP="00F87287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теоретические и прикладные аспекты педагогики и психологии в учебном процессе с учетом социальных, возрастных, психофизических и индивидуальных особенностей обучающихся, а также их особых образовательных потребностей.</w:t>
                  </w:r>
                </w:p>
              </w:tc>
            </w:tr>
          </w:tbl>
          <w:p w14:paraId="379D1575" w14:textId="77777777" w:rsidR="00F87287" w:rsidRPr="0011144C" w:rsidRDefault="00F87287" w:rsidP="00F87287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fi-FI"/>
              </w:rPr>
            </w:pPr>
          </w:p>
          <w:tbl>
            <w:tblPr>
              <w:tblW w:w="87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07"/>
              <w:gridCol w:w="6980"/>
            </w:tblGrid>
            <w:tr w:rsidR="00F87287" w:rsidRPr="0011144C" w14:paraId="30EAC7E7" w14:textId="77777777" w:rsidTr="00C66E31">
              <w:tc>
                <w:tcPr>
                  <w:tcW w:w="1807" w:type="dxa"/>
                  <w:shd w:val="clear" w:color="auto" w:fill="auto"/>
                </w:tcPr>
                <w:p w14:paraId="204CFBDA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14:paraId="4466A593" w14:textId="77777777" w:rsidR="00F87287" w:rsidRPr="005567AD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Психолого-педагогическое оценивание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 (педагогическая практика, 2-</w:t>
                  </w:r>
                  <w:r w:rsidRPr="005567A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курс)</w:t>
                  </w:r>
                </w:p>
              </w:tc>
            </w:tr>
            <w:tr w:rsidR="00F87287" w:rsidRPr="0011144C" w14:paraId="28FA8AD5" w14:textId="77777777" w:rsidTr="00C66E31">
              <w:tc>
                <w:tcPr>
                  <w:tcW w:w="1807" w:type="dxa"/>
                  <w:shd w:val="clear" w:color="auto" w:fill="auto"/>
                </w:tcPr>
                <w:p w14:paraId="3A03B80B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14:paraId="3BB850A5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F87287" w:rsidRPr="0011144C" w14:paraId="069A5AFD" w14:textId="77777777" w:rsidTr="00C66E31">
              <w:tc>
                <w:tcPr>
                  <w:tcW w:w="1807" w:type="dxa"/>
                  <w:shd w:val="clear" w:color="auto" w:fill="auto"/>
                </w:tcPr>
                <w:p w14:paraId="2EACCC65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14:paraId="362A0F51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F87287" w:rsidRPr="0011144C" w14:paraId="2E499358" w14:textId="77777777" w:rsidTr="00C66E31">
              <w:tc>
                <w:tcPr>
                  <w:tcW w:w="1807" w:type="dxa"/>
                  <w:shd w:val="clear" w:color="auto" w:fill="auto"/>
                </w:tcPr>
                <w:p w14:paraId="6AA1571A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14:paraId="4A976D51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Учитель как фасилитатор обучения, всего 25 академических кредитов</w:t>
                  </w:r>
                </w:p>
              </w:tc>
            </w:tr>
            <w:tr w:rsidR="00F87287" w:rsidRPr="0011144C" w14:paraId="446E1305" w14:textId="77777777" w:rsidTr="00C66E31">
              <w:tc>
                <w:tcPr>
                  <w:tcW w:w="1807" w:type="dxa"/>
                  <w:shd w:val="clear" w:color="auto" w:fill="auto"/>
                </w:tcPr>
                <w:p w14:paraId="57A6656B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14:paraId="258D9A88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2</w:t>
                  </w:r>
                </w:p>
              </w:tc>
            </w:tr>
            <w:tr w:rsidR="00F87287" w:rsidRPr="0011144C" w14:paraId="6E286DB0" w14:textId="77777777" w:rsidTr="00C66E31">
              <w:tc>
                <w:tcPr>
                  <w:tcW w:w="1807" w:type="dxa"/>
                  <w:shd w:val="clear" w:color="auto" w:fill="auto"/>
                </w:tcPr>
                <w:p w14:paraId="4DDC88D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14:paraId="2079D09C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Данный курс направлен на развитие следующих областей педагогических компетенций:</w:t>
                  </w:r>
                </w:p>
                <w:p w14:paraId="7C44AEDC" w14:textId="77777777" w:rsidR="00F87287" w:rsidRPr="0011144C" w:rsidRDefault="00F87287" w:rsidP="00F87287">
                  <w:pPr>
                    <w:numPr>
                      <w:ilvl w:val="0"/>
                      <w:numId w:val="1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(1, 2)</w:t>
                  </w:r>
                </w:p>
                <w:p w14:paraId="71F524FB" w14:textId="77777777" w:rsidR="00F87287" w:rsidRPr="0011144C" w:rsidRDefault="00F87287" w:rsidP="00F87287">
                  <w:pPr>
                    <w:numPr>
                      <w:ilvl w:val="0"/>
                      <w:numId w:val="1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взаимодействия (3, 4, 5)</w:t>
                  </w:r>
                </w:p>
                <w:p w14:paraId="6498A326" w14:textId="77777777" w:rsidR="00F87287" w:rsidRPr="0011144C" w:rsidRDefault="00F87287" w:rsidP="00F87287">
                  <w:pPr>
                    <w:numPr>
                      <w:ilvl w:val="0"/>
                      <w:numId w:val="1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рабочей среды педагогов (6, 7)</w:t>
                  </w:r>
                </w:p>
                <w:p w14:paraId="4EB7CD48" w14:textId="77777777" w:rsidR="00F87287" w:rsidRPr="0011144C" w:rsidRDefault="00F87287" w:rsidP="00F87287">
                  <w:pPr>
                    <w:numPr>
                      <w:ilvl w:val="0"/>
                      <w:numId w:val="1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профессионального развития (8, 9, 10)</w:t>
                  </w:r>
                </w:p>
                <w:p w14:paraId="7C4B333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аналитико-рефлексивных, исследовательских, проектных и других навыков в области психолого-педагогического обеспечения образовательного процесса.</w:t>
                  </w:r>
                </w:p>
                <w:p w14:paraId="6BF9EDE5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Пререквизитом к данному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курсу является завершение курса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2F3F54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«Педагогические исследования»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педагогического компонента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</w:tc>
            </w:tr>
            <w:tr w:rsidR="00F87287" w:rsidRPr="0011144C" w14:paraId="534B2898" w14:textId="77777777" w:rsidTr="00C66E31">
              <w:tc>
                <w:tcPr>
                  <w:tcW w:w="1807" w:type="dxa"/>
                  <w:shd w:val="clear" w:color="auto" w:fill="auto"/>
                </w:tcPr>
                <w:p w14:paraId="2004F0C0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14:paraId="7894BA4E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демонстрирующие компетентность, могут:</w:t>
                  </w:r>
                </w:p>
                <w:p w14:paraId="7CBC4A41" w14:textId="77777777" w:rsidR="00F87287" w:rsidRPr="0011144C" w:rsidRDefault="00F87287" w:rsidP="00F87287">
                  <w:pPr>
                    <w:numPr>
                      <w:ilvl w:val="0"/>
                      <w:numId w:val="17"/>
                    </w:numPr>
                    <w:tabs>
                      <w:tab w:val="left" w:pos="284"/>
                      <w:tab w:val="left" w:pos="426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психологические и педагогические основы стратегий обучения (критическое мышление, функциональная грамотность, совместное обучение, самообразование, самосовершенствование, критериально-ориентированное обучение)</w:t>
                  </w:r>
                </w:p>
                <w:p w14:paraId="5E798CA2" w14:textId="77777777" w:rsidR="00F87287" w:rsidRPr="0011144C" w:rsidRDefault="00F87287" w:rsidP="00F87287">
                  <w:pPr>
                    <w:numPr>
                      <w:ilvl w:val="0"/>
                      <w:numId w:val="17"/>
                    </w:numPr>
                    <w:tabs>
                      <w:tab w:val="left" w:pos="284"/>
                      <w:tab w:val="left" w:pos="426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 методы психолого-педагогической диагностики для оценивания группы обучающихся и понимать, как функционируют службы психологической поддержки организации образования</w:t>
                  </w:r>
                </w:p>
                <w:p w14:paraId="781507C7" w14:textId="77777777" w:rsidR="00F87287" w:rsidRPr="0011144C" w:rsidRDefault="00F87287" w:rsidP="00F87287">
                  <w:pPr>
                    <w:numPr>
                      <w:ilvl w:val="0"/>
                      <w:numId w:val="17"/>
                    </w:numPr>
                    <w:tabs>
                      <w:tab w:val="left" w:pos="284"/>
                      <w:tab w:val="left" w:pos="426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работу учителя в социально-педагогическом аспекте и осознавать собственную профессиональную идентичность как будущего учителя;</w:t>
                  </w:r>
                </w:p>
                <w:p w14:paraId="59D850D5" w14:textId="77777777" w:rsidR="00F87287" w:rsidRPr="0011144C" w:rsidRDefault="00F87287" w:rsidP="00F87287">
                  <w:pPr>
                    <w:numPr>
                      <w:ilvl w:val="0"/>
                      <w:numId w:val="17"/>
                    </w:numPr>
                    <w:tabs>
                      <w:tab w:val="left" w:pos="284"/>
                      <w:tab w:val="left" w:pos="426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налаживать эффективный диалог для укрепления позитивного и ответственного поведения обучающихся в процессе обучения;</w:t>
                  </w:r>
                </w:p>
                <w:p w14:paraId="5AA1D8D0" w14:textId="77777777" w:rsidR="00F87287" w:rsidRPr="0011144C" w:rsidRDefault="00F87287" w:rsidP="00F87287">
                  <w:pPr>
                    <w:numPr>
                      <w:ilvl w:val="0"/>
                      <w:numId w:val="17"/>
                    </w:numPr>
                    <w:tabs>
                      <w:tab w:val="left" w:pos="284"/>
                      <w:tab w:val="left" w:pos="426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сотрудничать со всеми заинтересованными сторонами образовательного процесса;</w:t>
                  </w:r>
                </w:p>
                <w:p w14:paraId="0E0790D0" w14:textId="77777777" w:rsidR="00F87287" w:rsidRPr="0011144C" w:rsidRDefault="00F87287" w:rsidP="00F87287">
                  <w:pPr>
                    <w:numPr>
                      <w:ilvl w:val="0"/>
                      <w:numId w:val="17"/>
                    </w:numPr>
                    <w:tabs>
                      <w:tab w:val="left" w:pos="284"/>
                      <w:tab w:val="left" w:pos="426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анализировать и развивать целостный педагогический процесс в различных его формах (урок, семинар, круглый стол, дебаты и т.д.), проводить различные формы внеклассных мероприятий по предмету.</w:t>
                  </w:r>
                </w:p>
              </w:tc>
            </w:tr>
          </w:tbl>
          <w:p w14:paraId="05612F6E" w14:textId="77777777" w:rsidR="00F87287" w:rsidRPr="0011144C" w:rsidRDefault="00F87287" w:rsidP="00F87287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fi-FI"/>
              </w:rPr>
            </w:pPr>
          </w:p>
          <w:tbl>
            <w:tblPr>
              <w:tblW w:w="87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07"/>
              <w:gridCol w:w="6980"/>
            </w:tblGrid>
            <w:tr w:rsidR="00F87287" w:rsidRPr="0011144C" w14:paraId="7CDA6246" w14:textId="77777777" w:rsidTr="00C66E31">
              <w:tc>
                <w:tcPr>
                  <w:tcW w:w="1807" w:type="dxa"/>
                  <w:shd w:val="clear" w:color="auto" w:fill="auto"/>
                </w:tcPr>
                <w:p w14:paraId="7C654B20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14:paraId="5500055B" w14:textId="77777777" w:rsidR="00F87287" w:rsidRPr="005567AD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Педагогические подходы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 (педагогическая практика, 3-</w:t>
                  </w:r>
                  <w:r w:rsidRPr="005567A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курс)</w:t>
                  </w:r>
                </w:p>
              </w:tc>
            </w:tr>
            <w:tr w:rsidR="00F87287" w:rsidRPr="0011144C" w14:paraId="50F967FC" w14:textId="77777777" w:rsidTr="00C66E31">
              <w:tc>
                <w:tcPr>
                  <w:tcW w:w="1807" w:type="dxa"/>
                  <w:shd w:val="clear" w:color="auto" w:fill="auto"/>
                </w:tcPr>
                <w:p w14:paraId="60F91F0C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14:paraId="502906D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F87287" w:rsidRPr="0011144C" w14:paraId="503B5C75" w14:textId="77777777" w:rsidTr="00C66E31">
              <w:tc>
                <w:tcPr>
                  <w:tcW w:w="1807" w:type="dxa"/>
                  <w:shd w:val="clear" w:color="auto" w:fill="auto"/>
                </w:tcPr>
                <w:p w14:paraId="0B17199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14:paraId="103EB1E5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F87287" w:rsidRPr="0011144C" w14:paraId="6E018923" w14:textId="77777777" w:rsidTr="00C66E31">
              <w:tc>
                <w:tcPr>
                  <w:tcW w:w="1807" w:type="dxa"/>
                  <w:shd w:val="clear" w:color="auto" w:fill="auto"/>
                </w:tcPr>
                <w:p w14:paraId="1056CC2C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14:paraId="6CE37B63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Учитель как фасилитатор обучения, всего 25 академических кредитов</w:t>
                  </w:r>
                </w:p>
              </w:tc>
            </w:tr>
            <w:tr w:rsidR="00F87287" w:rsidRPr="0011144C" w14:paraId="217EE80F" w14:textId="77777777" w:rsidTr="00C66E31">
              <w:tc>
                <w:tcPr>
                  <w:tcW w:w="1807" w:type="dxa"/>
                  <w:shd w:val="clear" w:color="auto" w:fill="auto"/>
                </w:tcPr>
                <w:p w14:paraId="4BF6ED70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14:paraId="5AFFC6EA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6</w:t>
                  </w:r>
                </w:p>
              </w:tc>
            </w:tr>
            <w:tr w:rsidR="00F87287" w:rsidRPr="0011144C" w14:paraId="0E2D334B" w14:textId="77777777" w:rsidTr="00C66E31">
              <w:tc>
                <w:tcPr>
                  <w:tcW w:w="1807" w:type="dxa"/>
                  <w:shd w:val="clear" w:color="auto" w:fill="auto"/>
                </w:tcPr>
                <w:p w14:paraId="1C995441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Описание курса/компетенции 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14:paraId="4141FC0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Данный курс направлен на развитие следующих областей педагогических компетенций:</w:t>
                  </w:r>
                </w:p>
                <w:p w14:paraId="1B6F9901" w14:textId="77777777" w:rsidR="00F87287" w:rsidRPr="0011144C" w:rsidRDefault="00F87287" w:rsidP="00F87287">
                  <w:pPr>
                    <w:numPr>
                      <w:ilvl w:val="0"/>
                      <w:numId w:val="1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(1, 2)</w:t>
                  </w:r>
                </w:p>
                <w:p w14:paraId="234D6EC4" w14:textId="77777777" w:rsidR="00F87287" w:rsidRPr="0011144C" w:rsidRDefault="00F87287" w:rsidP="00F87287">
                  <w:pPr>
                    <w:numPr>
                      <w:ilvl w:val="0"/>
                      <w:numId w:val="1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взаимодействия (3, 4, 5)</w:t>
                  </w:r>
                </w:p>
                <w:p w14:paraId="6C9F1FE7" w14:textId="77777777" w:rsidR="00F87287" w:rsidRPr="0011144C" w:rsidRDefault="00F87287" w:rsidP="00F87287">
                  <w:pPr>
                    <w:numPr>
                      <w:ilvl w:val="0"/>
                      <w:numId w:val="1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рабочей среды педагогов (6, 7)</w:t>
                  </w:r>
                </w:p>
                <w:p w14:paraId="2F97E4CB" w14:textId="77777777" w:rsidR="00F87287" w:rsidRPr="0011144C" w:rsidRDefault="00F87287" w:rsidP="00F87287">
                  <w:pPr>
                    <w:numPr>
                      <w:ilvl w:val="0"/>
                      <w:numId w:val="1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профессионального развития (8, 9, 10)</w:t>
                  </w:r>
                </w:p>
                <w:p w14:paraId="71310D98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всестороннее развитие будущих учителей, совершенствование на практике профессиональных и формирование предметных компетенций, необходимых для работы в качестве учителя (дошкольного учителя, учителя начальной школы, учителя-предметника, помощника классного руководителя/куратора).</w:t>
                  </w:r>
                </w:p>
                <w:p w14:paraId="01E375DC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Пререквизитом к данному курсу является завершение курсов </w:t>
                  </w:r>
                  <w:r w:rsidRPr="0011144C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«Методы и технологии преподавания»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, </w:t>
                  </w:r>
                  <w:r w:rsidRPr="0011144C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«Оценивание и развитие»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 </w:t>
                  </w:r>
                  <w:r w:rsidRPr="0011144C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«Инклюзивная образовательная среда»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педагогического компонента.</w:t>
                  </w:r>
                </w:p>
              </w:tc>
            </w:tr>
            <w:tr w:rsidR="00F87287" w:rsidRPr="0011144C" w14:paraId="213D65CD" w14:textId="77777777" w:rsidTr="00C66E31">
              <w:tc>
                <w:tcPr>
                  <w:tcW w:w="1807" w:type="dxa"/>
                  <w:shd w:val="clear" w:color="auto" w:fill="auto"/>
                </w:tcPr>
                <w:p w14:paraId="77158AD4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14:paraId="107BDBE8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демонстрирующие компетентность, могут:</w:t>
                  </w:r>
                </w:p>
                <w:p w14:paraId="7AB0148A" w14:textId="77777777" w:rsidR="00F87287" w:rsidRPr="0011144C" w:rsidRDefault="00F87287" w:rsidP="00F87287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самостоятельно проектировать и организовывать конструктивный и инклюзивный образовательный процесс; </w:t>
                  </w:r>
                </w:p>
                <w:p w14:paraId="5010FA5A" w14:textId="77777777" w:rsidR="00F87287" w:rsidRPr="0011144C" w:rsidRDefault="00F87287" w:rsidP="00F87287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выбирать целесообразные и подходящие учебные материалы, инновационные педагогические подходы и активное обучение, учитывая также использование образовательных технологий и цифровой среды;</w:t>
                  </w:r>
                </w:p>
                <w:p w14:paraId="3661313A" w14:textId="77777777" w:rsidR="00F87287" w:rsidRPr="0011144C" w:rsidRDefault="00F87287" w:rsidP="00F87287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предметные знания и дидактику;</w:t>
                  </w:r>
                </w:p>
                <w:p w14:paraId="49AA5270" w14:textId="77777777" w:rsidR="00F87287" w:rsidRPr="0011144C" w:rsidRDefault="00F87287" w:rsidP="00F87287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применять методы и технологии формативного и суммативного оценивания, поддерживать развитие навыков рефлексии, само- и взаимооценки обучающихся; </w:t>
                  </w:r>
                </w:p>
                <w:p w14:paraId="262980C2" w14:textId="77777777" w:rsidR="00F87287" w:rsidRPr="0011144C" w:rsidRDefault="00F87287" w:rsidP="00F87287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обучения.</w:t>
                  </w:r>
                </w:p>
              </w:tc>
            </w:tr>
          </w:tbl>
          <w:p w14:paraId="4B771C59" w14:textId="77777777" w:rsidR="00F87287" w:rsidRPr="0011144C" w:rsidRDefault="00F87287" w:rsidP="00F87287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fi-FI"/>
              </w:rPr>
            </w:pPr>
          </w:p>
          <w:tbl>
            <w:tblPr>
              <w:tblW w:w="87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94"/>
              <w:gridCol w:w="6893"/>
            </w:tblGrid>
            <w:tr w:rsidR="00F87287" w:rsidRPr="0011144C" w14:paraId="040522BA" w14:textId="77777777" w:rsidTr="00C66E31">
              <w:tc>
                <w:tcPr>
                  <w:tcW w:w="1894" w:type="dxa"/>
                  <w:shd w:val="clear" w:color="auto" w:fill="auto"/>
                </w:tcPr>
                <w:p w14:paraId="338768FC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893" w:type="dxa"/>
                  <w:shd w:val="clear" w:color="auto" w:fill="auto"/>
                </w:tcPr>
                <w:p w14:paraId="6CD35F8A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Исследования и инновации в образовании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 (педагогическая практика, 4-</w:t>
                  </w:r>
                  <w:r w:rsidRPr="005567A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курс)</w:t>
                  </w:r>
                </w:p>
              </w:tc>
            </w:tr>
            <w:tr w:rsidR="00F87287" w:rsidRPr="0011144C" w14:paraId="27934ABE" w14:textId="77777777" w:rsidTr="00C66E31">
              <w:tc>
                <w:tcPr>
                  <w:tcW w:w="1894" w:type="dxa"/>
                  <w:shd w:val="clear" w:color="auto" w:fill="auto"/>
                </w:tcPr>
                <w:p w14:paraId="5411FB22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893" w:type="dxa"/>
                  <w:shd w:val="clear" w:color="auto" w:fill="auto"/>
                </w:tcPr>
                <w:p w14:paraId="50DC1EB8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F87287" w:rsidRPr="0011144C" w14:paraId="314A5B87" w14:textId="77777777" w:rsidTr="00C66E31">
              <w:tc>
                <w:tcPr>
                  <w:tcW w:w="1894" w:type="dxa"/>
                  <w:shd w:val="clear" w:color="auto" w:fill="auto"/>
                </w:tcPr>
                <w:p w14:paraId="58A722F4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93" w:type="dxa"/>
                  <w:shd w:val="clear" w:color="auto" w:fill="auto"/>
                </w:tcPr>
                <w:p w14:paraId="1EF4D2DE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F87287" w:rsidRPr="0011144C" w14:paraId="2EB7BAF7" w14:textId="77777777" w:rsidTr="00C66E31">
              <w:tc>
                <w:tcPr>
                  <w:tcW w:w="1894" w:type="dxa"/>
                  <w:shd w:val="clear" w:color="auto" w:fill="auto"/>
                </w:tcPr>
                <w:p w14:paraId="0CA60B75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893" w:type="dxa"/>
                  <w:shd w:val="clear" w:color="auto" w:fill="auto"/>
                </w:tcPr>
                <w:p w14:paraId="591250E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Учитель как фасилитатор обучения, всего 25 академических кредитов</w:t>
                  </w:r>
                </w:p>
              </w:tc>
            </w:tr>
            <w:tr w:rsidR="00F87287" w:rsidRPr="0011144C" w14:paraId="28E7F1BC" w14:textId="77777777" w:rsidTr="00C66E31">
              <w:tc>
                <w:tcPr>
                  <w:tcW w:w="1894" w:type="dxa"/>
                  <w:shd w:val="clear" w:color="auto" w:fill="auto"/>
                </w:tcPr>
                <w:p w14:paraId="598C5CE9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893" w:type="dxa"/>
                  <w:shd w:val="clear" w:color="auto" w:fill="auto"/>
                </w:tcPr>
                <w:p w14:paraId="78D545E9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15</w:t>
                  </w:r>
                </w:p>
              </w:tc>
            </w:tr>
            <w:tr w:rsidR="00F87287" w:rsidRPr="0011144C" w14:paraId="570F1A4F" w14:textId="77777777" w:rsidTr="00C66E31">
              <w:tc>
                <w:tcPr>
                  <w:tcW w:w="1894" w:type="dxa"/>
                  <w:shd w:val="clear" w:color="auto" w:fill="auto"/>
                </w:tcPr>
                <w:p w14:paraId="653176F6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93" w:type="dxa"/>
                  <w:shd w:val="clear" w:color="auto" w:fill="auto"/>
                </w:tcPr>
                <w:p w14:paraId="35ADA804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Данный курс направлен на развитие следующих областей педагогических компетенций:</w:t>
                  </w:r>
                </w:p>
                <w:p w14:paraId="62136377" w14:textId="77777777" w:rsidR="00F87287" w:rsidRPr="0011144C" w:rsidRDefault="00F87287" w:rsidP="00F87287">
                  <w:pPr>
                    <w:numPr>
                      <w:ilvl w:val="0"/>
                      <w:numId w:val="1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(1, 2)</w:t>
                  </w:r>
                </w:p>
                <w:p w14:paraId="1CDBA70C" w14:textId="77777777" w:rsidR="00F87287" w:rsidRPr="0011144C" w:rsidRDefault="00F87287" w:rsidP="00F87287">
                  <w:pPr>
                    <w:numPr>
                      <w:ilvl w:val="0"/>
                      <w:numId w:val="1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взаимодействия (3, 4, 5)</w:t>
                  </w:r>
                </w:p>
                <w:p w14:paraId="31A43088" w14:textId="77777777" w:rsidR="00F87287" w:rsidRPr="0011144C" w:rsidRDefault="00F87287" w:rsidP="00F87287">
                  <w:pPr>
                    <w:numPr>
                      <w:ilvl w:val="0"/>
                      <w:numId w:val="1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рабочей среды педагогов (6, 7)</w:t>
                  </w:r>
                </w:p>
                <w:p w14:paraId="02E69B97" w14:textId="77777777" w:rsidR="00F87287" w:rsidRPr="0011144C" w:rsidRDefault="00F87287" w:rsidP="00F87287">
                  <w:pPr>
                    <w:numPr>
                      <w:ilvl w:val="0"/>
                      <w:numId w:val="1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профессионального развития (8, 9, 10)</w:t>
                  </w:r>
                </w:p>
                <w:p w14:paraId="63EB9C96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Данный курс направлен на формирование у будущих учителей установок на развитие их собственной профессиональной деятельности и рабочей среды. Кроме того, курс направлен на развитие навыков сотрудничества, решения проблем и лидерства. Они углубляют свои педагогические навыки и развивают исследовательские навыки, а также практические навыки (дидактика) в соответствии со своей специализацией.</w:t>
                  </w:r>
                </w:p>
                <w:p w14:paraId="60E31131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Во время прохождения данной практики будущие учителя также собирают и анализируют данные, проверяют гипотезу или проводят эксперименты в рамках плана исследования, созданного на курсе </w:t>
                  </w:r>
                  <w:r w:rsidRPr="0011144C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"Исследования, развитие и инновации".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Они формулируют выводы и изучают различные формы и каналы распространения результатов исследования в профессиональной манере.</w:t>
                  </w:r>
                </w:p>
                <w:p w14:paraId="02176876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 xml:space="preserve">Пререквизитом курса является прохождение курсов </w:t>
                  </w:r>
                  <w:r w:rsidRPr="0011144C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«Планирование обучения и индивидуализация обучения»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и </w:t>
                  </w:r>
                  <w:r w:rsidRPr="0011144C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«Исследования, развитие и инновации»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педагогического компонента.</w:t>
                  </w:r>
                </w:p>
              </w:tc>
            </w:tr>
            <w:tr w:rsidR="00F87287" w:rsidRPr="0011144C" w14:paraId="27ED8244" w14:textId="77777777" w:rsidTr="00C66E31">
              <w:tc>
                <w:tcPr>
                  <w:tcW w:w="1894" w:type="dxa"/>
                  <w:shd w:val="clear" w:color="auto" w:fill="auto"/>
                </w:tcPr>
                <w:p w14:paraId="79711F51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6893" w:type="dxa"/>
                  <w:shd w:val="clear" w:color="auto" w:fill="auto"/>
                </w:tcPr>
                <w:p w14:paraId="03CB565F" w14:textId="77777777" w:rsidR="00F87287" w:rsidRPr="0011144C" w:rsidRDefault="00F87287" w:rsidP="00F87287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демонстрирующие компетентность, могут:</w:t>
                  </w:r>
                </w:p>
                <w:p w14:paraId="2ABD3C60" w14:textId="77777777" w:rsidR="00F87287" w:rsidRPr="0011144C" w:rsidRDefault="00F87287" w:rsidP="00F87287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проектировать и организовывать самостоятельно конструктивный и инклюзивный образовательный процесс для тестирования гипотезы, проводить педагогические эксперименты и/или собирать данные в соответствии с планом своего исследования; </w:t>
                  </w:r>
                </w:p>
                <w:p w14:paraId="38C1FBC1" w14:textId="77777777" w:rsidR="00F87287" w:rsidRPr="0011144C" w:rsidRDefault="00F87287" w:rsidP="00F87287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инновационные стратегии преподавания и обучения, а также методы и средства для проектирования, проведения и оценки образовательного процесса и/или внеклассных мероприятий на основе долгосрочных, среднесрочных, краткосрочных планов уроков/ занятий, учебных и внеклассных мероприятий по предмету;</w:t>
                  </w:r>
                </w:p>
                <w:p w14:paraId="04E3DC88" w14:textId="77777777" w:rsidR="00F87287" w:rsidRPr="0011144C" w:rsidRDefault="00F87287" w:rsidP="00F87287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анализировать результаты своих экспериментов и/или собранные данные и делать выводы;</w:t>
                  </w:r>
                </w:p>
                <w:p w14:paraId="348FF079" w14:textId="77777777" w:rsidR="00F87287" w:rsidRPr="0011144C" w:rsidRDefault="00F87287" w:rsidP="00F87287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документировать свою исследовательскую деятельность и представлять результаты в профессиональной манере, используя различные формы коммуникации;</w:t>
                  </w:r>
                </w:p>
                <w:p w14:paraId="11092C19" w14:textId="77777777" w:rsidR="00F87287" w:rsidRPr="0011144C" w:rsidRDefault="00F87287" w:rsidP="00F87287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среды.</w:t>
                  </w:r>
                </w:p>
              </w:tc>
            </w:tr>
          </w:tbl>
          <w:p w14:paraId="27DF5C82" w14:textId="77777777" w:rsidR="00F87287" w:rsidRPr="000A750F" w:rsidRDefault="00F87287" w:rsidP="00624A34">
            <w:pPr>
              <w:tabs>
                <w:tab w:val="left" w:pos="284"/>
                <w:tab w:val="left" w:pos="42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fi-FI"/>
              </w:rPr>
            </w:pPr>
          </w:p>
        </w:tc>
      </w:tr>
    </w:tbl>
    <w:p w14:paraId="79261888" w14:textId="77777777" w:rsidR="002073AF" w:rsidRPr="00B46589" w:rsidRDefault="002073AF" w:rsidP="0007775E">
      <w:pPr>
        <w:tabs>
          <w:tab w:val="left" w:pos="90"/>
        </w:tabs>
        <w:spacing w:after="120" w:line="240" w:lineRule="auto"/>
        <w:jc w:val="both"/>
        <w:rPr>
          <w:rFonts w:ascii="Times New Roman" w:eastAsiaTheme="minorEastAsia" w:hAnsi="Times New Roman" w:cs="Times New Roman"/>
          <w:i/>
          <w:iCs/>
          <w:color w:val="FF0000"/>
          <w:sz w:val="28"/>
          <w:szCs w:val="28"/>
          <w:lang w:val="ru-RU"/>
        </w:rPr>
      </w:pPr>
    </w:p>
    <w:tbl>
      <w:tblPr>
        <w:tblW w:w="9080" w:type="dxa"/>
        <w:tblLayout w:type="fixed"/>
        <w:tblLook w:val="0400" w:firstRow="0" w:lastRow="0" w:firstColumn="0" w:lastColumn="0" w:noHBand="0" w:noVBand="1"/>
      </w:tblPr>
      <w:tblGrid>
        <w:gridCol w:w="9080"/>
      </w:tblGrid>
      <w:tr w:rsidR="00124003" w:rsidRPr="00B46589" w14:paraId="1DF19C2B" w14:textId="77777777" w:rsidTr="00C144C3">
        <w:tc>
          <w:tcPr>
            <w:tcW w:w="90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6D20C9FB" w14:textId="5DF82231" w:rsidR="00A81B63" w:rsidRPr="00B46589" w:rsidRDefault="00552019" w:rsidP="0007775E">
            <w:pPr>
              <w:pStyle w:val="2"/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7" w:name="_Toc137341823"/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4.2 Структура предметного компонента</w:t>
            </w:r>
            <w:bookmarkEnd w:id="7"/>
          </w:p>
        </w:tc>
      </w:tr>
      <w:tr w:rsidR="00124003" w:rsidRPr="00B46589" w14:paraId="1378CEAF" w14:textId="77777777" w:rsidTr="00C144C3">
        <w:tc>
          <w:tcPr>
            <w:tcW w:w="90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900EC5F" w14:textId="77777777" w:rsidR="00F13C89" w:rsidRPr="00B46589" w:rsidRDefault="00F13C89" w:rsidP="0007775E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251A7" w:rsidRPr="00B46589" w14:paraId="29EA13F0" w14:textId="77777777" w:rsidTr="00C144C3">
        <w:tc>
          <w:tcPr>
            <w:tcW w:w="90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tbl>
            <w:tblPr>
              <w:tblW w:w="8784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24"/>
              <w:gridCol w:w="1260"/>
            </w:tblGrid>
            <w:tr w:rsidR="005251A7" w:rsidRPr="00B46589" w14:paraId="46110718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CC2E5" w:themeFill="accent5" w:themeFillTint="99"/>
                  <w:hideMark/>
                </w:tcPr>
                <w:p w14:paraId="6AA9E2E5" w14:textId="77777777" w:rsidR="005251A7" w:rsidRPr="00B46589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Название модуля и основные дисциплины 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CC2E5" w:themeFill="accent5" w:themeFillTint="99"/>
                  <w:hideMark/>
                </w:tcPr>
                <w:p w14:paraId="12724D6D" w14:textId="745D5B4E" w:rsidR="005251A7" w:rsidRPr="00B46589" w:rsidRDefault="00BE17CC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  <w:r w:rsidR="005251A7"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 </w:t>
                  </w:r>
                </w:p>
              </w:tc>
            </w:tr>
            <w:tr w:rsidR="005251A7" w:rsidRPr="00B46589" w14:paraId="74C31B8E" w14:textId="77777777" w:rsidTr="00BE17CC">
              <w:trPr>
                <w:trHeight w:val="404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14:paraId="1649FBEA" w14:textId="5A03669E" w:rsidR="005251A7" w:rsidRPr="00B46589" w:rsidRDefault="007D554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ТЕОРЕТИЧЕСКИЕ МОДЕЛИ В ЭРГО</w:t>
                  </w: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ПЕДАГОГИКЕ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14:paraId="2F51EB78" w14:textId="69747377" w:rsidR="005251A7" w:rsidRPr="00EE330B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EE330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2</w:t>
                  </w:r>
                  <w:r w:rsidR="004C10F2" w:rsidRPr="00EE330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240D00" w:rsidRPr="00B46589" w14:paraId="642ED48E" w14:textId="77777777" w:rsidTr="00BE17CC">
              <w:trPr>
                <w:trHeight w:val="286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5207C56C" w14:textId="4D88EA5D" w:rsidR="00240D00" w:rsidRPr="00B46589" w:rsidRDefault="00240D00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Вузовский компонент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0F2D9EB9" w14:textId="16BDB41E" w:rsidR="00240D00" w:rsidRPr="00EE330B" w:rsidRDefault="004C10F2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EE330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7</w:t>
                  </w:r>
                </w:p>
              </w:tc>
            </w:tr>
            <w:tr w:rsidR="005251A7" w:rsidRPr="00B46589" w14:paraId="437EB644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C0502EE" w14:textId="77777777" w:rsidR="005251A7" w:rsidRPr="00B46589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Биомеханика движений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74E5779" w14:textId="3437C00E" w:rsidR="005251A7" w:rsidRPr="00BE17CC" w:rsidRDefault="004C10F2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7</w:t>
                  </w:r>
                </w:p>
              </w:tc>
            </w:tr>
            <w:tr w:rsidR="00240D00" w:rsidRPr="00B46589" w14:paraId="5A1193E9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56E8737F" w14:textId="604602A8" w:rsidR="00240D00" w:rsidRPr="00B46589" w:rsidRDefault="00240D00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Компонент по выбору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2EA3B989" w14:textId="3CBC494C" w:rsidR="00240D00" w:rsidRPr="00EE330B" w:rsidRDefault="008E541A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EE33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1</w:t>
                  </w:r>
                  <w:r w:rsidR="0065434F" w:rsidRPr="00EE33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7</w:t>
                  </w:r>
                </w:p>
              </w:tc>
            </w:tr>
            <w:tr w:rsidR="00FC2E63" w:rsidRPr="00B46589" w14:paraId="50CD22D2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F232B76" w14:textId="77777777" w:rsidR="00FC2E63" w:rsidRPr="00B46589" w:rsidRDefault="00FC2E63" w:rsidP="0007775E">
                  <w:pPr>
                    <w:pBdr>
                      <w:bottom w:val="single" w:sz="6" w:space="0" w:color="A4AEBD"/>
                    </w:pBd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>Эргономика и жизненные навыки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641CB04" w14:textId="77777777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  <w:p w14:paraId="33474920" w14:textId="3241E3A5" w:rsidR="00FC2E63" w:rsidRPr="00BE17CC" w:rsidRDefault="0065434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6</w:t>
                  </w:r>
                </w:p>
              </w:tc>
            </w:tr>
            <w:tr w:rsidR="00FC2E63" w:rsidRPr="00B46589" w14:paraId="7709133D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8BDB617" w14:textId="11CFD0CC" w:rsidR="00FC2E63" w:rsidRPr="00B46589" w:rsidRDefault="00FC2E63" w:rsidP="0007775E">
                  <w:pPr>
                    <w:pBdr>
                      <w:bottom w:val="single" w:sz="6" w:space="0" w:color="A4AEBD"/>
                    </w:pBd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Введение в специальность</w:t>
                  </w:r>
                  <w:r w:rsidR="008D6B91"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8D6B91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эрго</w:t>
                  </w:r>
                  <w:r w:rsidR="008D6B91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педагогика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0FF8E76" w14:textId="25AB0D18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FC2E63" w:rsidRPr="00B46589" w14:paraId="1BEE2DFC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2340B37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Теории деятельности и поведения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7E1E6DF" w14:textId="77777777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  <w:p w14:paraId="119F00CB" w14:textId="3D31BB0E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6</w:t>
                  </w:r>
                </w:p>
              </w:tc>
            </w:tr>
            <w:tr w:rsidR="00FC2E63" w:rsidRPr="00B46589" w14:paraId="5BED17A8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B66E5E7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Базовые основы эрготерапии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58EA216" w14:textId="516E8394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FC2E63" w:rsidRPr="00B46589" w14:paraId="3B07433E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1B176ED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Обеспечение благополучия и развития жизненных навыков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8785409" w14:textId="77777777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  <w:p w14:paraId="002C3559" w14:textId="7F8B93A4" w:rsidR="00FC2E63" w:rsidRPr="00BE17CC" w:rsidRDefault="0065434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FC2E63" w:rsidRPr="00B46589" w14:paraId="416CAC55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0AB65F0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Международные стандарты оценки здоровья и благополучия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A7263D4" w14:textId="18F535BE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5251A7" w:rsidRPr="00B46589" w14:paraId="174E3DB6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</w:tcPr>
                <w:p w14:paraId="011C1D70" w14:textId="115B9582" w:rsidR="005251A7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" w:eastAsia="fi-FI"/>
                    </w:rPr>
                    <w:t>Р</w:t>
                  </w: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АЗВИТИЕ </w:t>
                  </w: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В ОНТОГЕНЕЗЕ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</w:tcPr>
                <w:p w14:paraId="2EA1FC06" w14:textId="77777777" w:rsidR="005251A7" w:rsidRPr="00EE330B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EE330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19</w:t>
                  </w:r>
                </w:p>
              </w:tc>
            </w:tr>
            <w:tr w:rsidR="00240D00" w:rsidRPr="00B46589" w14:paraId="0FEBC155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0C60E63E" w14:textId="1893DCC9" w:rsidR="00240D00" w:rsidRPr="00B46589" w:rsidRDefault="00240D00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Вузовский компонент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7C6D809B" w14:textId="658DB227" w:rsidR="00240D00" w:rsidRPr="00EE330B" w:rsidRDefault="0030503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EE330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14</w:t>
                  </w:r>
                </w:p>
              </w:tc>
            </w:tr>
            <w:tr w:rsidR="005251A7" w:rsidRPr="00B46589" w14:paraId="03804731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FA231B1" w14:textId="77777777" w:rsidR="005251A7" w:rsidRPr="00B46589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Психология развития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C5928D4" w14:textId="77777777" w:rsidR="005251A7" w:rsidRPr="00B46589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5251A7" w:rsidRPr="00B46589" w14:paraId="4514E435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B37C989" w14:textId="77777777" w:rsidR="005251A7" w:rsidRPr="00B46589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Морфофункциональные особенности строения организма человека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63B8973" w14:textId="77777777" w:rsidR="005251A7" w:rsidRPr="00B46589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5251A7" w:rsidRPr="00B46589" w14:paraId="38C30AA4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D83A084" w14:textId="77777777" w:rsidR="005251A7" w:rsidRPr="00B46589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Специальная педагогика и психология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DB1CAEF" w14:textId="77777777" w:rsidR="005251A7" w:rsidRPr="00B46589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240D00" w:rsidRPr="00B46589" w14:paraId="09354B82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36248E65" w14:textId="26D54F0A" w:rsidR="00240D00" w:rsidRPr="00B46589" w:rsidRDefault="00240D00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Компонент по выбору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337777A2" w14:textId="38A88593" w:rsidR="00240D00" w:rsidRPr="00EE330B" w:rsidRDefault="0030503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EE33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FC2E63" w:rsidRPr="00B46589" w14:paraId="62F2D572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D7C0AEC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Основы неврологии и патофизиология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FFFC81A" w14:textId="77777777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  <w:p w14:paraId="0ABBD54E" w14:textId="53E62AAB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FC2E63" w:rsidRPr="00B46589" w14:paraId="424B20AD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8F35487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Основы психопатологии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9FE77EA" w14:textId="27C74B31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5251A7" w:rsidRPr="00B46589" w14:paraId="517FE2D9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</w:tcPr>
                <w:p w14:paraId="5731706D" w14:textId="77EE97B0" w:rsidR="005251A7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АДАПТИВНАЯ ФИЗКУЛЬТУРА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</w:tcPr>
                <w:p w14:paraId="1EB2EECD" w14:textId="66B573F0" w:rsidR="005251A7" w:rsidRPr="00EE330B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EE330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2</w:t>
                  </w:r>
                  <w:r w:rsidR="0065434F" w:rsidRPr="00EE330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240D00" w:rsidRPr="00B46589" w14:paraId="401D6014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4A59A242" w14:textId="7B89CD2E" w:rsidR="00240D00" w:rsidRPr="00B46589" w:rsidRDefault="00240D00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Вузовский компонент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6BB2A97F" w14:textId="45CEA484" w:rsidR="00240D00" w:rsidRPr="00EE330B" w:rsidRDefault="0030503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EE330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10</w:t>
                  </w:r>
                </w:p>
              </w:tc>
            </w:tr>
            <w:tr w:rsidR="005251A7" w:rsidRPr="00B46589" w14:paraId="1D0F3FC8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22E7766" w14:textId="77777777" w:rsidR="005251A7" w:rsidRPr="00B46589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Адаптивная физическая культура и инклюзия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BA7525B" w14:textId="77777777" w:rsidR="005251A7" w:rsidRPr="00BE17CC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5251A7" w:rsidRPr="00B46589" w14:paraId="551D8AFA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D0EA383" w14:textId="77777777" w:rsidR="005251A7" w:rsidRPr="00B46589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Практика адаптивной физкультуры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5A3B9D8" w14:textId="77777777" w:rsidR="005251A7" w:rsidRPr="00BE17CC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240D00" w:rsidRPr="00B46589" w14:paraId="3B985EB8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5BAAB631" w14:textId="593D7C45" w:rsidR="00240D00" w:rsidRPr="00EE330B" w:rsidRDefault="00240D00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EE33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Компонент по выбору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3F1C4BE5" w14:textId="1A9B468F" w:rsidR="00240D00" w:rsidRPr="00EE330B" w:rsidRDefault="0030503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EE33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1</w:t>
                  </w:r>
                  <w:r w:rsidR="0065434F" w:rsidRPr="00EE33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FC2E63" w:rsidRPr="00B46589" w14:paraId="634F2670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9698E28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Современные методики адаптивной физической культуры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582CF37" w14:textId="77777777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  <w:p w14:paraId="117F7F9B" w14:textId="2652C67F" w:rsidR="00FC2E63" w:rsidRPr="00BE17CC" w:rsidRDefault="0065434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FC2E63" w:rsidRPr="00B46589" w14:paraId="06A72247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E827B50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Частные методики адаптивной физической культуры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EC1AA18" w14:textId="554CBD04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FC2E63" w:rsidRPr="00B46589" w14:paraId="79A188EA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4DAC32D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Технологии и методики обучения базовым видам двигательной активности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E9061C1" w14:textId="77777777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  <w:p w14:paraId="677E76D4" w14:textId="62616C9B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FC2E63" w:rsidRPr="00B46589" w14:paraId="1F621465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50E7A69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Теория и методика адаптивного спорта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77ADC4B" w14:textId="27BBD80B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FC2E63" w:rsidRPr="00B46589" w14:paraId="127ED9DF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0B536CB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Модели оздоровительных тренировок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EA6F5EC" w14:textId="77777777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  <w:p w14:paraId="1303C3E5" w14:textId="664BA287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FC2E63" w:rsidRPr="00B46589" w14:paraId="110E9914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77903E6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Игры и физические упражнения, способствующие развитию и обучению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89757C2" w14:textId="74DE0629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5251A7" w:rsidRPr="00B46589" w14:paraId="66966863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</w:tcPr>
                <w:p w14:paraId="78134172" w14:textId="64A36869" w:rsidR="005251A7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" w:eastAsia="fi-FI"/>
                    </w:rPr>
                    <w:t>О</w:t>
                  </w: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ЦЕНК</w:t>
                  </w: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А</w:t>
                  </w: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И ВМЕШАТЕЛЬСТВ</w:t>
                  </w: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О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</w:tcPr>
                <w:p w14:paraId="15C2A090" w14:textId="4C5F47F6" w:rsidR="005251A7" w:rsidRPr="00EE330B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EE330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2</w:t>
                  </w:r>
                  <w:r w:rsidR="0065434F" w:rsidRPr="00EE330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9</w:t>
                  </w:r>
                </w:p>
              </w:tc>
            </w:tr>
            <w:tr w:rsidR="00240D00" w:rsidRPr="00B46589" w14:paraId="0842E045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7858A7FB" w14:textId="70914675" w:rsidR="00240D00" w:rsidRPr="00B46589" w:rsidRDefault="00240D00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Вузовский компонент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7C313ECB" w14:textId="2AEA6630" w:rsidR="00240D00" w:rsidRPr="00EE330B" w:rsidRDefault="0030503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EE330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10</w:t>
                  </w:r>
                </w:p>
              </w:tc>
            </w:tr>
            <w:tr w:rsidR="005251A7" w:rsidRPr="00B46589" w14:paraId="7613942A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32F8105" w14:textId="77777777" w:rsidR="005251A7" w:rsidRPr="00B46589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Комплексная оценка в работе эргопедагога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0757B9A" w14:textId="77777777" w:rsidR="005251A7" w:rsidRPr="00BE17CC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5251A7" w:rsidRPr="00B46589" w14:paraId="21722C15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8280B90" w14:textId="77777777" w:rsidR="005251A7" w:rsidRPr="00B46589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Эрготерапевтические вмешательства, их виды и планирование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3507A56" w14:textId="77777777" w:rsidR="005251A7" w:rsidRPr="00BE17CC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240D00" w:rsidRPr="00B46589" w14:paraId="5C728789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65923F23" w14:textId="23F3C0F0" w:rsidR="00240D00" w:rsidRPr="00B46589" w:rsidRDefault="00240D00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Компонент по выбору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368D0E83" w14:textId="25B00F9B" w:rsidR="00240D00" w:rsidRPr="00EE330B" w:rsidRDefault="0030503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EE33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1</w:t>
                  </w:r>
                  <w:r w:rsidR="0065434F" w:rsidRPr="00EE33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9</w:t>
                  </w:r>
                </w:p>
              </w:tc>
            </w:tr>
            <w:tr w:rsidR="00FC2E63" w:rsidRPr="00B46589" w14:paraId="7FDC2D7A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411D841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Доказательная практика сенсорной интеграции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68CA40F" w14:textId="77777777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  <w:p w14:paraId="2BA1F90D" w14:textId="15075365" w:rsidR="00FC2E63" w:rsidRPr="00BE17CC" w:rsidRDefault="0065434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7</w:t>
                  </w:r>
                </w:p>
              </w:tc>
            </w:tr>
            <w:tr w:rsidR="00FC2E63" w:rsidRPr="00B46589" w14:paraId="3E84CCD0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CC9A5A5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Нейропсихологическая диагностика и коррекция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EE47C64" w14:textId="611F42E4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FC2E63" w:rsidRPr="00B46589" w14:paraId="20F2F4A7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7B22228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Лечебная физическая культура и массаж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E2A9587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  <w:p w14:paraId="57D4FCCC" w14:textId="0EE0B91F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6</w:t>
                  </w:r>
                </w:p>
              </w:tc>
            </w:tr>
            <w:tr w:rsidR="00FC2E63" w:rsidRPr="00B46589" w14:paraId="7CCD226C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3A07CA4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Групповая работа, основанная на деятельности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EDA6E7A" w14:textId="7FA02605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FC2E63" w:rsidRPr="00B46589" w14:paraId="1AB3880E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4AE7CD9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Прикладная кинезиология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1240B77" w14:textId="77777777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  <w:p w14:paraId="14F8752A" w14:textId="6E62A7A2" w:rsidR="00FC2E63" w:rsidRPr="00BE17CC" w:rsidRDefault="0065434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6</w:t>
                  </w:r>
                </w:p>
              </w:tc>
            </w:tr>
            <w:tr w:rsidR="00FC2E63" w:rsidRPr="00B46589" w14:paraId="1D8460C8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477329C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Методы и технологии аппаратной коррекции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BDD8D59" w14:textId="6D8063E5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5251A7" w:rsidRPr="00B46589" w14:paraId="29CE92D4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</w:tcPr>
                <w:p w14:paraId="7A819D23" w14:textId="4A74C657" w:rsidR="005251A7" w:rsidRPr="00B46589" w:rsidRDefault="0030503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 xml:space="preserve">АДАПТАЦИЯ И РЕАБИЛИТАЦИЯ 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</w:tcPr>
                <w:p w14:paraId="597648AA" w14:textId="77777777" w:rsidR="005251A7" w:rsidRPr="00EE330B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EE330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15</w:t>
                  </w:r>
                </w:p>
              </w:tc>
            </w:tr>
            <w:tr w:rsidR="00240D00" w:rsidRPr="00B46589" w14:paraId="1B89906C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7FB74761" w14:textId="1048F450" w:rsidR="00240D00" w:rsidRPr="00B46589" w:rsidRDefault="00240D00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Вузовский компонент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353A6035" w14:textId="2A8D58DD" w:rsidR="00240D00" w:rsidRPr="00EE330B" w:rsidRDefault="0030503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EE330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5251A7" w:rsidRPr="00B46589" w14:paraId="01494C86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74E38629" w14:textId="77777777" w:rsidR="005251A7" w:rsidRPr="00B46589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lastRenderedPageBreak/>
                    <w:t>Социально-психологическая адаптация и реабилитация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579EC71B" w14:textId="77777777" w:rsidR="005251A7" w:rsidRPr="00BE17CC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240D00" w:rsidRPr="00B46589" w14:paraId="5D5F79B8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5F6193C5" w14:textId="1F79EFDD" w:rsidR="00240D00" w:rsidRPr="00B46589" w:rsidRDefault="00240D00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Компонент по выбору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3D6EC3EF" w14:textId="305E81A4" w:rsidR="00240D00" w:rsidRPr="00EE330B" w:rsidRDefault="0030503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EE330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10</w:t>
                  </w:r>
                </w:p>
              </w:tc>
            </w:tr>
            <w:tr w:rsidR="00FC2E63" w:rsidRPr="00B46589" w14:paraId="365375E3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740971DD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Технологии сопровождения и мониторинга адаптации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3488D014" w14:textId="77777777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  <w:p w14:paraId="29622C8A" w14:textId="49754FF2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FC2E63" w:rsidRPr="00B46589" w14:paraId="2B197158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3ADE5171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Экологическая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 xml:space="preserve">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оценка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 xml:space="preserve">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и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 xml:space="preserve">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адаптация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7DE73CEE" w14:textId="591C3FE6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FC2E63" w:rsidRPr="00B46589" w14:paraId="6E551E86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0A1E129E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Технические средства реабилитации и адаптации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7F0DD19F" w14:textId="77777777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  <w:p w14:paraId="3EBCDC1D" w14:textId="0787C7EF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FC2E63" w:rsidRPr="00B46589" w14:paraId="0D4A73E2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5280DA4A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Абилитация в раннем вмешательстве на основе МКФ-ДП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34431A08" w14:textId="3BE43865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5251A7" w:rsidRPr="00B46589" w14:paraId="58DA7FEE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</w:tcPr>
                <w:p w14:paraId="7C4C69CF" w14:textId="3CA71D15" w:rsidR="005251A7" w:rsidRPr="00B46589" w:rsidRDefault="0030503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ИССЛЕДОВАНИЕ И ПРОГНОЗИРОВАНИЕ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</w:tcPr>
                <w:p w14:paraId="1A8419B2" w14:textId="706B7F5E" w:rsidR="005251A7" w:rsidRPr="00371D2B" w:rsidRDefault="00371D2B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en-GB" w:eastAsia="fi-FI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en-GB" w:eastAsia="fi-FI"/>
                    </w:rPr>
                    <w:t>5</w:t>
                  </w:r>
                </w:p>
              </w:tc>
            </w:tr>
            <w:tr w:rsidR="00240D00" w:rsidRPr="00B46589" w14:paraId="4334234E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3FDC5E6D" w14:textId="0042D88B" w:rsidR="00240D00" w:rsidRPr="00B46589" w:rsidRDefault="00240D00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Компонент по выбору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041F6361" w14:textId="2071BC57" w:rsidR="00240D00" w:rsidRPr="00EE330B" w:rsidRDefault="0065434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EE330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FC2E63" w:rsidRPr="00B46589" w14:paraId="558EC280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516AA520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Определение и понимание профессиональной эффективности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414F69D5" w14:textId="77777777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  <w:p w14:paraId="034DAA66" w14:textId="7A485F88" w:rsidR="00FC2E63" w:rsidRPr="00BE17CC" w:rsidRDefault="0065434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FC2E63" w:rsidRPr="00B46589" w14:paraId="2328474D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60C89239" w14:textId="77777777" w:rsidR="00FC2E63" w:rsidRPr="00B46589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Исследование как прогноз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099E90DE" w14:textId="4FB1FC04" w:rsidR="00FC2E63" w:rsidRPr="00BE17CC" w:rsidRDefault="00FC2E63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5251A7" w:rsidRPr="00B46589" w14:paraId="4C6831FF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</w:tcPr>
                <w:p w14:paraId="5B4426B8" w14:textId="6AF4F1DE" w:rsidR="005251A7" w:rsidRPr="00B46589" w:rsidRDefault="0030503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ИТОГОВАЯ АТТЕСТАЦИЯ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</w:tcPr>
                <w:p w14:paraId="608E4133" w14:textId="3ABFFBF1" w:rsidR="005251A7" w:rsidRPr="00BE17CC" w:rsidRDefault="0065434F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8</w:t>
                  </w:r>
                </w:p>
              </w:tc>
            </w:tr>
            <w:tr w:rsidR="005251A7" w:rsidRPr="00B46589" w14:paraId="0417D1AD" w14:textId="77777777" w:rsidTr="00BE17CC">
              <w:trPr>
                <w:trHeight w:val="60"/>
              </w:trPr>
              <w:tc>
                <w:tcPr>
                  <w:tcW w:w="75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5452CFC3" w14:textId="407316EB" w:rsidR="005251A7" w:rsidRPr="00B46589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Всего </w:t>
                  </w:r>
                  <w:r w:rsidR="00F745EB"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07F95AAA" w14:textId="77777777" w:rsidR="005251A7" w:rsidRPr="00EE330B" w:rsidRDefault="005251A7" w:rsidP="0007775E">
                  <w:pPr>
                    <w:tabs>
                      <w:tab w:val="left" w:pos="90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EE330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124</w:t>
                  </w:r>
                </w:p>
              </w:tc>
            </w:tr>
          </w:tbl>
          <w:p w14:paraId="20D389E1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827" w:type="dxa"/>
              <w:tblLayout w:type="fixed"/>
              <w:tblLook w:val="06A0" w:firstRow="1" w:lastRow="0" w:firstColumn="1" w:lastColumn="0" w:noHBand="1" w:noVBand="1"/>
            </w:tblPr>
            <w:tblGrid>
              <w:gridCol w:w="8827"/>
            </w:tblGrid>
            <w:tr w:rsidR="005251A7" w:rsidRPr="00B46589" w14:paraId="0A8AC313" w14:textId="77777777" w:rsidTr="003074CE">
              <w:tc>
                <w:tcPr>
                  <w:tcW w:w="8827" w:type="dxa"/>
                  <w:shd w:val="clear" w:color="auto" w:fill="8EAADB" w:themeFill="accent1" w:themeFillTint="99"/>
                </w:tcPr>
                <w:p w14:paraId="6E5D40C5" w14:textId="1A0CBB18" w:rsidR="005251A7" w:rsidRPr="00B46589" w:rsidRDefault="005251A7" w:rsidP="0007775E">
                  <w:pPr>
                    <w:tabs>
                      <w:tab w:val="left" w:pos="90"/>
                    </w:tabs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Теоретические модели в эрго</w:t>
                  </w: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педагогике, 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4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кредита</w:t>
                  </w:r>
                </w:p>
              </w:tc>
            </w:tr>
            <w:tr w:rsidR="005251A7" w:rsidRPr="00B46589" w14:paraId="75E3415A" w14:textId="77777777" w:rsidTr="003074CE">
              <w:tc>
                <w:tcPr>
                  <w:tcW w:w="8827" w:type="dxa"/>
                </w:tcPr>
                <w:p w14:paraId="086A6CF9" w14:textId="77777777" w:rsidR="005251A7" w:rsidRPr="00B46589" w:rsidRDefault="005251A7" w:rsidP="0007775E">
                  <w:pPr>
                    <w:tabs>
                      <w:tab w:val="left" w:pos="90"/>
                    </w:tabs>
                    <w:spacing w:after="160" w:line="259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Модуль теоретических моделей в эргопедагогике дает представление о принципах, теориях и методах, относящихся к данной области знаний, объясняет теоретические концепции эргопедагогики, объясняет взаимосвязь между движением, здоровьем и общим благополучием ребенка. Модуль также подчеркивает важность работы с телом и движением ребенка с ограниченными возможностями с помощью разумной и обоснованной аргументации. </w:t>
                  </w:r>
                </w:p>
              </w:tc>
            </w:tr>
          </w:tbl>
          <w:p w14:paraId="2A4F230A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717"/>
              <w:gridCol w:w="7200"/>
            </w:tblGrid>
            <w:tr w:rsidR="005251A7" w:rsidRPr="00B46589" w14:paraId="172B0FB9" w14:textId="77777777" w:rsidTr="005E5FA9">
              <w:tc>
                <w:tcPr>
                  <w:tcW w:w="1717" w:type="dxa"/>
                  <w:shd w:val="clear" w:color="auto" w:fill="FFFFFF" w:themeFill="background1"/>
                </w:tcPr>
                <w:p w14:paraId="39000E86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00" w:type="dxa"/>
                  <w:shd w:val="clear" w:color="auto" w:fill="FFFFFF" w:themeFill="background1"/>
                </w:tcPr>
                <w:p w14:paraId="523A06FE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Биомеханика движений</w:t>
                  </w:r>
                </w:p>
              </w:tc>
            </w:tr>
            <w:tr w:rsidR="002F06C9" w:rsidRPr="00B46589" w14:paraId="3F5F4575" w14:textId="77777777" w:rsidTr="005E5FA9">
              <w:tc>
                <w:tcPr>
                  <w:tcW w:w="1717" w:type="dxa"/>
                </w:tcPr>
                <w:p w14:paraId="6A06F0B0" w14:textId="77777777" w:rsidR="002F06C9" w:rsidRPr="00B46589" w:rsidRDefault="002F06C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00" w:type="dxa"/>
                </w:tcPr>
                <w:p w14:paraId="274C90E4" w14:textId="30F1257A" w:rsidR="002F06C9" w:rsidRPr="00B46589" w:rsidRDefault="002F06C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</w:t>
                  </w: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, Вузовский компонент</w:t>
                  </w:r>
                </w:p>
              </w:tc>
            </w:tr>
            <w:tr w:rsidR="00215220" w:rsidRPr="00B46589" w14:paraId="25A4FBD1" w14:textId="77777777" w:rsidTr="002D43F9"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360D1A" w14:textId="181A7A2D" w:rsidR="00215220" w:rsidRPr="00B46589" w:rsidRDefault="00215220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A164CE" w14:textId="4ACDC120" w:rsidR="00215220" w:rsidRPr="00B46589" w:rsidRDefault="00215220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F06C9" w:rsidRPr="00B46589" w14:paraId="3C9CE1C7" w14:textId="77777777" w:rsidTr="005E5FA9">
              <w:tc>
                <w:tcPr>
                  <w:tcW w:w="1717" w:type="dxa"/>
                </w:tcPr>
                <w:p w14:paraId="44F8700C" w14:textId="77777777" w:rsidR="002F06C9" w:rsidRPr="00B46589" w:rsidRDefault="002F06C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00" w:type="dxa"/>
                </w:tcPr>
                <w:p w14:paraId="09EF4E56" w14:textId="3B13764D" w:rsidR="002F06C9" w:rsidRPr="00BE17CC" w:rsidRDefault="002F06C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Теоретические модели в эрго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педагогике,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4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кредита</w:t>
                  </w:r>
                </w:p>
              </w:tc>
            </w:tr>
            <w:tr w:rsidR="002F06C9" w:rsidRPr="00B46589" w14:paraId="784FDD96" w14:textId="77777777" w:rsidTr="005E5FA9">
              <w:tc>
                <w:tcPr>
                  <w:tcW w:w="1717" w:type="dxa"/>
                </w:tcPr>
                <w:p w14:paraId="698E7365" w14:textId="6B69146D" w:rsidR="002F06C9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00" w:type="dxa"/>
                </w:tcPr>
                <w:p w14:paraId="18EDDD4F" w14:textId="358A9440" w:rsidR="002F06C9" w:rsidRPr="00BE17CC" w:rsidRDefault="0065434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7</w:t>
                  </w:r>
                </w:p>
              </w:tc>
            </w:tr>
            <w:tr w:rsidR="002F06C9" w:rsidRPr="00B46589" w14:paraId="31C9C677" w14:textId="77777777" w:rsidTr="005E5FA9">
              <w:tc>
                <w:tcPr>
                  <w:tcW w:w="1717" w:type="dxa"/>
                </w:tcPr>
                <w:p w14:paraId="2AF4C50B" w14:textId="77777777" w:rsidR="002F06C9" w:rsidRPr="00B46589" w:rsidRDefault="002F06C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00" w:type="dxa"/>
                </w:tcPr>
                <w:p w14:paraId="0B381316" w14:textId="77777777" w:rsidR="002F06C9" w:rsidRPr="00B46589" w:rsidRDefault="002F06C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0140EF8A" w14:textId="77777777" w:rsidR="002F06C9" w:rsidRPr="00B46589" w:rsidRDefault="002F06C9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педагогики и дидактики (1)</w:t>
                  </w:r>
                </w:p>
                <w:p w14:paraId="33322B9E" w14:textId="77777777" w:rsidR="002F06C9" w:rsidRPr="00B46589" w:rsidRDefault="002F06C9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профессионального развития (10)</w:t>
                  </w:r>
                </w:p>
                <w:p w14:paraId="26C025DE" w14:textId="77777777" w:rsidR="002F06C9" w:rsidRPr="00B46589" w:rsidRDefault="002F06C9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оценке (1)</w:t>
                  </w:r>
                </w:p>
                <w:p w14:paraId="34796FFB" w14:textId="5A07412A" w:rsidR="002F06C9" w:rsidRPr="00B46589" w:rsidRDefault="00E407C2" w:rsidP="0007775E">
                  <w:pPr>
                    <w:tabs>
                      <w:tab w:val="left" w:pos="90"/>
                    </w:tabs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>Будущие учителя</w:t>
                  </w:r>
                  <w:r w:rsidR="002F06C9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хорошо понимают законы биомеханики движений и способны применить данные знания в своей профессиональной деятельности.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2F06C9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определяют половозрастные особенности моторики человека, могут проводить биомеханический анализ двигательных действий.</w:t>
                  </w:r>
                </w:p>
              </w:tc>
            </w:tr>
            <w:tr w:rsidR="002F06C9" w:rsidRPr="00B46589" w14:paraId="1A943071" w14:textId="77777777" w:rsidTr="005E5FA9">
              <w:tc>
                <w:tcPr>
                  <w:tcW w:w="1717" w:type="dxa"/>
                </w:tcPr>
                <w:p w14:paraId="24CF8FFF" w14:textId="2B7A993E" w:rsidR="002F06C9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200" w:type="dxa"/>
                </w:tcPr>
                <w:p w14:paraId="49D3F3C7" w14:textId="56E67491" w:rsidR="002F06C9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2F06C9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633BFC16" w14:textId="77777777" w:rsidR="002F06C9" w:rsidRPr="00B46589" w:rsidRDefault="002F06C9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определять анатомо-морфологические, физиологические, биохимические, биомеханические, психологические особенности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физической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деятельности и характер её влияния на организм человека с учетом пола и возраста</w:t>
                  </w:r>
                </w:p>
                <w:p w14:paraId="0F42B19C" w14:textId="77777777" w:rsidR="002F06C9" w:rsidRPr="00B46589" w:rsidRDefault="002F06C9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оценивать физические способности и функциональное состояние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учащихся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технику выполнения физических упражнений.</w:t>
                  </w:r>
                </w:p>
                <w:p w14:paraId="0CA46A71" w14:textId="77777777" w:rsidR="002F06C9" w:rsidRPr="00B46589" w:rsidRDefault="002F06C9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формулировать конкретные задачи и находить пути их решения при изучении биомеханики двигательных действий человека.</w:t>
                  </w:r>
                </w:p>
              </w:tc>
            </w:tr>
          </w:tbl>
          <w:p w14:paraId="42132C27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717"/>
              <w:gridCol w:w="7200"/>
            </w:tblGrid>
            <w:tr w:rsidR="005251A7" w:rsidRPr="00B46589" w14:paraId="083E35A9" w14:textId="77777777" w:rsidTr="00215220">
              <w:tc>
                <w:tcPr>
                  <w:tcW w:w="1717" w:type="dxa"/>
                  <w:shd w:val="clear" w:color="auto" w:fill="FFFFFF" w:themeFill="background1"/>
                </w:tcPr>
                <w:p w14:paraId="7491AA7C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00" w:type="dxa"/>
                  <w:shd w:val="clear" w:color="auto" w:fill="FFFFFF" w:themeFill="background1"/>
                </w:tcPr>
                <w:p w14:paraId="13463A7B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Эргономика и жизненные навыки</w:t>
                  </w:r>
                </w:p>
              </w:tc>
            </w:tr>
            <w:tr w:rsidR="005251A7" w:rsidRPr="00B46589" w14:paraId="43E58C75" w14:textId="77777777" w:rsidTr="00215220">
              <w:tc>
                <w:tcPr>
                  <w:tcW w:w="1717" w:type="dxa"/>
                </w:tcPr>
                <w:p w14:paraId="559D57FB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00" w:type="dxa"/>
                </w:tcPr>
                <w:p w14:paraId="10450BE2" w14:textId="200B3907" w:rsidR="005251A7" w:rsidRPr="00B46589" w:rsidRDefault="002575FE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</w:t>
                  </w: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, Вузовский компонент</w:t>
                  </w:r>
                </w:p>
              </w:tc>
            </w:tr>
            <w:tr w:rsidR="00215220" w:rsidRPr="00B46589" w14:paraId="3A775AC7" w14:textId="77777777" w:rsidTr="00215220"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BF3A5" w14:textId="16A77A48" w:rsidR="00215220" w:rsidRPr="00B46589" w:rsidRDefault="00215220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EEE44" w14:textId="320AC871" w:rsidR="00215220" w:rsidRPr="00B46589" w:rsidRDefault="00215220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67337356" w14:textId="77777777" w:rsidTr="00215220">
              <w:tc>
                <w:tcPr>
                  <w:tcW w:w="1717" w:type="dxa"/>
                </w:tcPr>
                <w:p w14:paraId="584A368D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00" w:type="dxa"/>
                </w:tcPr>
                <w:p w14:paraId="321B9517" w14:textId="5B8A20F5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Теоретические модели в эрго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педагогике,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4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кредита</w:t>
                  </w:r>
                </w:p>
              </w:tc>
            </w:tr>
            <w:tr w:rsidR="005251A7" w:rsidRPr="00B46589" w14:paraId="6E251E33" w14:textId="77777777" w:rsidTr="00215220">
              <w:tc>
                <w:tcPr>
                  <w:tcW w:w="1717" w:type="dxa"/>
                </w:tcPr>
                <w:p w14:paraId="3BDC9E3B" w14:textId="205231B7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00" w:type="dxa"/>
                </w:tcPr>
                <w:p w14:paraId="19AF1E2B" w14:textId="7719333D" w:rsidR="005251A7" w:rsidRPr="00BE17CC" w:rsidRDefault="0065434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</w:tr>
            <w:tr w:rsidR="005251A7" w:rsidRPr="00B46589" w14:paraId="56BEAC71" w14:textId="77777777" w:rsidTr="00215220">
              <w:tc>
                <w:tcPr>
                  <w:tcW w:w="1717" w:type="dxa"/>
                </w:tcPr>
                <w:p w14:paraId="21048EC7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00" w:type="dxa"/>
                </w:tcPr>
                <w:p w14:paraId="46E632B2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0833BEAB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педагогики и дидактики (1)</w:t>
                  </w:r>
                </w:p>
                <w:p w14:paraId="44265E18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профессионального развития (10)</w:t>
                  </w:r>
                </w:p>
                <w:p w14:paraId="0EF48C7F" w14:textId="013683F4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ориентируются в проблемах 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взаимодействия человека и всевозможных предметов, которые его окружают.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владеют 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принцип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ами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проектирования и создания элементов среды таким образом, чтобы они были максимально комфортны и приспособлены для использования человеком.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</w:tr>
            <w:tr w:rsidR="005251A7" w:rsidRPr="00B46589" w14:paraId="4582B047" w14:textId="77777777" w:rsidTr="00215220">
              <w:tc>
                <w:tcPr>
                  <w:tcW w:w="1717" w:type="dxa"/>
                </w:tcPr>
                <w:p w14:paraId="6BEA4FC1" w14:textId="08FFB319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200" w:type="dxa"/>
                </w:tcPr>
                <w:p w14:paraId="17027DC0" w14:textId="3CF74F89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559EF21C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осознавать природу эргономики и ее основную терминологию.</w:t>
                  </w:r>
                </w:p>
                <w:p w14:paraId="4DBB0153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признавать центральные области исследований в эргономике и понимать различия в современных подходах.</w:t>
                  </w:r>
                </w:p>
                <w:p w14:paraId="1A2EAF3C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различать культурные представления о человеческой природе, жизненных навыках и благополучии человека и их значении для работы учителя.</w:t>
                  </w:r>
                </w:p>
                <w:p w14:paraId="0C0561B9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принимать изменения в области профессиональной деятельности с учетом </w:t>
                  </w:r>
                  <w:r w:rsidR="00EF2E1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динамики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развития</w:t>
                  </w:r>
                  <w:r w:rsidR="00EF2E1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современных жизненных навыков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</w:tc>
            </w:tr>
          </w:tbl>
          <w:p w14:paraId="41B164DE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717"/>
              <w:gridCol w:w="7200"/>
            </w:tblGrid>
            <w:tr w:rsidR="005251A7" w:rsidRPr="00B46589" w14:paraId="2EF0480B" w14:textId="77777777" w:rsidTr="00215220">
              <w:tc>
                <w:tcPr>
                  <w:tcW w:w="1717" w:type="dxa"/>
                  <w:shd w:val="clear" w:color="auto" w:fill="FFFFFF" w:themeFill="background1"/>
                </w:tcPr>
                <w:p w14:paraId="4D7760A7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00" w:type="dxa"/>
                  <w:shd w:val="clear" w:color="auto" w:fill="FFFFFF" w:themeFill="background1"/>
                </w:tcPr>
                <w:p w14:paraId="77C3D5DC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Введение в специальность</w:t>
                  </w:r>
                  <w:r w:rsidR="00EF2E13"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 xml:space="preserve"> эргопедагогика</w:t>
                  </w:r>
                </w:p>
              </w:tc>
            </w:tr>
            <w:tr w:rsidR="005251A7" w:rsidRPr="00B46589" w14:paraId="7A2EF4E2" w14:textId="77777777" w:rsidTr="00215220">
              <w:tc>
                <w:tcPr>
                  <w:tcW w:w="1717" w:type="dxa"/>
                </w:tcPr>
                <w:p w14:paraId="53088FDB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00" w:type="dxa"/>
                </w:tcPr>
                <w:p w14:paraId="0A83B7CD" w14:textId="552D5236" w:rsidR="005251A7" w:rsidRPr="00B46589" w:rsidRDefault="002575FE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215220" w:rsidRPr="00B46589" w14:paraId="2466A1A8" w14:textId="77777777" w:rsidTr="002D43F9"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D9834C" w14:textId="1C65411A" w:rsidR="00215220" w:rsidRPr="00B46589" w:rsidRDefault="00215220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8F02AE" w14:textId="737F30AC" w:rsidR="00215220" w:rsidRPr="00B46589" w:rsidRDefault="00215220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0140DC24" w14:textId="77777777" w:rsidTr="00215220">
              <w:tc>
                <w:tcPr>
                  <w:tcW w:w="1717" w:type="dxa"/>
                </w:tcPr>
                <w:p w14:paraId="767571E4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00" w:type="dxa"/>
                </w:tcPr>
                <w:p w14:paraId="129F3855" w14:textId="13F479DD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Теоретические модели в эрго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педагогике,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4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кредита</w:t>
                  </w:r>
                </w:p>
              </w:tc>
            </w:tr>
            <w:tr w:rsidR="005251A7" w:rsidRPr="00B46589" w14:paraId="46ABFE69" w14:textId="77777777" w:rsidTr="00215220">
              <w:tc>
                <w:tcPr>
                  <w:tcW w:w="1717" w:type="dxa"/>
                </w:tcPr>
                <w:p w14:paraId="3049FA97" w14:textId="0B05E553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00" w:type="dxa"/>
                </w:tcPr>
                <w:p w14:paraId="211F3E76" w14:textId="7B312B2C" w:rsidR="005251A7" w:rsidRPr="00BE17CC" w:rsidRDefault="0065434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</w:tr>
            <w:tr w:rsidR="005251A7" w:rsidRPr="00B46589" w14:paraId="2FCBB203" w14:textId="77777777" w:rsidTr="00215220">
              <w:tc>
                <w:tcPr>
                  <w:tcW w:w="1717" w:type="dxa"/>
                </w:tcPr>
                <w:p w14:paraId="4F4BD38E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00" w:type="dxa"/>
                </w:tcPr>
                <w:p w14:paraId="2AFFC2CF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30E138F8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педагогики и дидактики (1)</w:t>
                  </w:r>
                </w:p>
                <w:p w14:paraId="4B535DA8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профессионального развития (10)</w:t>
                  </w:r>
                </w:p>
                <w:p w14:paraId="583CCE85" w14:textId="1D128C40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понимают и могут объяснить, как профессия связана со здоровьем и благополучием.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</w:t>
                  </w:r>
                  <w:r w:rsidR="005A3022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распознают и разделяют различные подходы к </w:t>
                  </w:r>
                  <w:r w:rsidR="005A3022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терапевтическому </w:t>
                  </w:r>
                  <w:r w:rsidR="005A3022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вмешательству</w:t>
                  </w:r>
                  <w:r w:rsidR="005A3022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, </w:t>
                  </w:r>
                  <w:r w:rsidR="005A3022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различают культурные представления о человеческой природе, жизненных навыках и благополучии человека и их значении для работы учителя.</w:t>
                  </w:r>
                </w:p>
              </w:tc>
            </w:tr>
            <w:tr w:rsidR="005251A7" w:rsidRPr="00B46589" w14:paraId="4AAC7F4F" w14:textId="77777777" w:rsidTr="00215220">
              <w:tc>
                <w:tcPr>
                  <w:tcW w:w="1717" w:type="dxa"/>
                </w:tcPr>
                <w:p w14:paraId="3478F3EF" w14:textId="4711A7B0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00" w:type="dxa"/>
                </w:tcPr>
                <w:p w14:paraId="1F32DF4F" w14:textId="3B09B528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7DAD981C" w14:textId="77777777" w:rsidR="005251A7" w:rsidRPr="00B46589" w:rsidRDefault="005A3022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описать, что означают профессия и участие, и сравнить, как различные модели используют эти концепции для руководства практической работой.</w:t>
                  </w:r>
                </w:p>
                <w:p w14:paraId="07B17624" w14:textId="77777777" w:rsidR="005A3022" w:rsidRPr="00B46589" w:rsidRDefault="005A3022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различать основные модели </w:t>
                  </w:r>
                  <w:r w:rsidR="00CD3474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эрготерапии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 сравнивать их основные концепции. </w:t>
                  </w:r>
                </w:p>
                <w:p w14:paraId="3E0E023E" w14:textId="77777777" w:rsidR="005A3022" w:rsidRPr="00B46589" w:rsidRDefault="005A3022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идентифицировать различные этапы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профессионального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процесса. </w:t>
                  </w:r>
                </w:p>
                <w:p w14:paraId="3A78E315" w14:textId="77777777" w:rsidR="005251A7" w:rsidRPr="00B46589" w:rsidRDefault="005A3022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могут применить знания на собственном примере. </w:t>
                  </w:r>
                </w:p>
              </w:tc>
            </w:tr>
          </w:tbl>
          <w:p w14:paraId="569CDC01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717"/>
              <w:gridCol w:w="7200"/>
            </w:tblGrid>
            <w:tr w:rsidR="005251A7" w:rsidRPr="00B46589" w14:paraId="53EE9435" w14:textId="77777777" w:rsidTr="00DD10E2">
              <w:tc>
                <w:tcPr>
                  <w:tcW w:w="1717" w:type="dxa"/>
                  <w:shd w:val="clear" w:color="auto" w:fill="FFFFFF" w:themeFill="background1"/>
                </w:tcPr>
                <w:p w14:paraId="5AB0F831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00" w:type="dxa"/>
                  <w:shd w:val="clear" w:color="auto" w:fill="FFFFFF" w:themeFill="background1"/>
                </w:tcPr>
                <w:p w14:paraId="522E43DF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Теории деятельности и поведения</w:t>
                  </w:r>
                </w:p>
              </w:tc>
            </w:tr>
            <w:tr w:rsidR="005251A7" w:rsidRPr="00B46589" w14:paraId="3FDEA22E" w14:textId="77777777" w:rsidTr="00DD10E2">
              <w:tc>
                <w:tcPr>
                  <w:tcW w:w="1717" w:type="dxa"/>
                </w:tcPr>
                <w:p w14:paraId="02B89910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00" w:type="dxa"/>
                </w:tcPr>
                <w:p w14:paraId="7ED4AC30" w14:textId="13A1D208" w:rsidR="005251A7" w:rsidRPr="00B46589" w:rsidRDefault="002575FE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DD10E2" w:rsidRPr="00B46589" w14:paraId="447F7839" w14:textId="77777777" w:rsidTr="002D43F9"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338AE" w14:textId="4D2A9A4C" w:rsidR="00DD10E2" w:rsidRPr="00B46589" w:rsidRDefault="00DD10E2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2687F" w14:textId="766E2375" w:rsidR="00DD10E2" w:rsidRPr="00B46589" w:rsidRDefault="00DD10E2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0F76371C" w14:textId="77777777" w:rsidTr="00DD10E2">
              <w:tc>
                <w:tcPr>
                  <w:tcW w:w="1717" w:type="dxa"/>
                </w:tcPr>
                <w:p w14:paraId="5B00891D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00" w:type="dxa"/>
                </w:tcPr>
                <w:p w14:paraId="3E990589" w14:textId="3836ABD7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Теоретические модели в эрго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педагогике,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4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кредита</w:t>
                  </w:r>
                </w:p>
              </w:tc>
            </w:tr>
            <w:tr w:rsidR="005251A7" w:rsidRPr="00B46589" w14:paraId="477CE4D0" w14:textId="77777777" w:rsidTr="00DD10E2">
              <w:tc>
                <w:tcPr>
                  <w:tcW w:w="1717" w:type="dxa"/>
                </w:tcPr>
                <w:p w14:paraId="452CD496" w14:textId="0E2FB360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00" w:type="dxa"/>
                </w:tcPr>
                <w:p w14:paraId="63E446CC" w14:textId="77777777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</w:tr>
            <w:tr w:rsidR="005251A7" w:rsidRPr="00B46589" w14:paraId="1C600144" w14:textId="77777777" w:rsidTr="00DD10E2">
              <w:tc>
                <w:tcPr>
                  <w:tcW w:w="1717" w:type="dxa"/>
                </w:tcPr>
                <w:p w14:paraId="1D62DE33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00" w:type="dxa"/>
                </w:tcPr>
                <w:p w14:paraId="74F30DCF" w14:textId="77777777" w:rsidR="005251A7" w:rsidRPr="00B46589" w:rsidRDefault="005251A7" w:rsidP="0007775E">
                  <w:pPr>
                    <w:tabs>
                      <w:tab w:val="left" w:pos="90"/>
                    </w:tabs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2B65C2C0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right="162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педагогики и дидактики (1)</w:t>
                  </w:r>
                </w:p>
                <w:p w14:paraId="79ECFFA9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right="162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оценке (1)</w:t>
                  </w:r>
                </w:p>
                <w:p w14:paraId="1418F447" w14:textId="4B04BD0C" w:rsidR="005251A7" w:rsidRPr="00B46589" w:rsidRDefault="00E407C2" w:rsidP="0007775E">
                  <w:pPr>
                    <w:tabs>
                      <w:tab w:val="left" w:pos="90"/>
                    </w:tabs>
                    <w:ind w:right="16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ориентируются в классических и современных подходах к исследованию проблем деятельности и поведения, понимают влияния деятельности на развитие человека, могут определить ведущие потребности и мотивы ребенка</w:t>
                  </w:r>
                </w:p>
              </w:tc>
            </w:tr>
            <w:tr w:rsidR="005251A7" w:rsidRPr="00B46589" w14:paraId="6AAFAE7D" w14:textId="77777777" w:rsidTr="00DD10E2">
              <w:tc>
                <w:tcPr>
                  <w:tcW w:w="1717" w:type="dxa"/>
                </w:tcPr>
                <w:p w14:paraId="2A1D4D65" w14:textId="3A71A7AC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00" w:type="dxa"/>
                </w:tcPr>
                <w:p w14:paraId="412EDE4E" w14:textId="080989A6" w:rsidR="005251A7" w:rsidRPr="00B46589" w:rsidRDefault="00E407C2" w:rsidP="0007775E">
                  <w:pPr>
                    <w:tabs>
                      <w:tab w:val="left" w:pos="90"/>
                    </w:tabs>
                    <w:ind w:right="16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3E131C2B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right="16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способен понимать сущность деятельности и поведения с позиции психологических механизмов и факторов, направляющих и реализующих их</w:t>
                  </w:r>
                </w:p>
                <w:p w14:paraId="7E2C828C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right="16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готов проводить анализ возможностей и способностей ребенка с позиции конкретной деятельности и поведения</w:t>
                  </w:r>
                </w:p>
                <w:p w14:paraId="0C992867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right="16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способен в соответствии с поставленной целью осуществлять измерение и оценку развития деятельности и поведения ребенка, а также грамотно осуществлять интерпретацию результатов измерений</w:t>
                  </w:r>
                </w:p>
              </w:tc>
            </w:tr>
          </w:tbl>
          <w:p w14:paraId="70C5DEA7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717"/>
              <w:gridCol w:w="7200"/>
            </w:tblGrid>
            <w:tr w:rsidR="005251A7" w:rsidRPr="00B46589" w14:paraId="6CCC384F" w14:textId="77777777" w:rsidTr="009378EF">
              <w:tc>
                <w:tcPr>
                  <w:tcW w:w="1717" w:type="dxa"/>
                  <w:shd w:val="clear" w:color="auto" w:fill="FFFFFF" w:themeFill="background1"/>
                </w:tcPr>
                <w:p w14:paraId="71FBA66C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00" w:type="dxa"/>
                  <w:shd w:val="clear" w:color="auto" w:fill="FFFFFF" w:themeFill="background1"/>
                </w:tcPr>
                <w:p w14:paraId="5E2C83E1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Базовые основы эрготерапии</w:t>
                  </w:r>
                </w:p>
              </w:tc>
            </w:tr>
            <w:tr w:rsidR="005251A7" w:rsidRPr="00B46589" w14:paraId="0C737126" w14:textId="77777777" w:rsidTr="009378EF">
              <w:tc>
                <w:tcPr>
                  <w:tcW w:w="1717" w:type="dxa"/>
                </w:tcPr>
                <w:p w14:paraId="71992C47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Компонент</w:t>
                  </w:r>
                </w:p>
              </w:tc>
              <w:tc>
                <w:tcPr>
                  <w:tcW w:w="7200" w:type="dxa"/>
                </w:tcPr>
                <w:p w14:paraId="1C448A1E" w14:textId="0E02612F" w:rsidR="005251A7" w:rsidRPr="00B46589" w:rsidRDefault="002575FE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9378EF" w:rsidRPr="00B46589" w14:paraId="00B22587" w14:textId="77777777" w:rsidTr="002D43F9"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186E67" w14:textId="569A94A1" w:rsidR="009378EF" w:rsidRPr="00B46589" w:rsidRDefault="009378E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02542" w14:textId="0344B963" w:rsidR="009378EF" w:rsidRPr="00B46589" w:rsidRDefault="009378E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2BF12F57" w14:textId="77777777" w:rsidTr="009378EF">
              <w:tc>
                <w:tcPr>
                  <w:tcW w:w="1717" w:type="dxa"/>
                </w:tcPr>
                <w:p w14:paraId="43C886E3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00" w:type="dxa"/>
                </w:tcPr>
                <w:p w14:paraId="7EEB8243" w14:textId="3C282948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Теоретические модели в эрго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педагогике,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4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кредита</w:t>
                  </w:r>
                </w:p>
              </w:tc>
            </w:tr>
            <w:tr w:rsidR="005251A7" w:rsidRPr="00B46589" w14:paraId="0CA480EF" w14:textId="77777777" w:rsidTr="009378EF">
              <w:tc>
                <w:tcPr>
                  <w:tcW w:w="1717" w:type="dxa"/>
                </w:tcPr>
                <w:p w14:paraId="5EB1DEC4" w14:textId="6159D128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00" w:type="dxa"/>
                </w:tcPr>
                <w:p w14:paraId="68BBEDF3" w14:textId="77777777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</w:tr>
            <w:tr w:rsidR="005251A7" w:rsidRPr="00B46589" w14:paraId="0CDD4A02" w14:textId="77777777" w:rsidTr="009378EF">
              <w:tc>
                <w:tcPr>
                  <w:tcW w:w="1717" w:type="dxa"/>
                </w:tcPr>
                <w:p w14:paraId="1DF31BC1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00" w:type="dxa"/>
                </w:tcPr>
                <w:p w14:paraId="127C872B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4E5A3E1C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педагогики и дидактики (1)</w:t>
                  </w:r>
                </w:p>
                <w:p w14:paraId="770D8891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оценке (1)</w:t>
                  </w:r>
                </w:p>
                <w:p w14:paraId="5D3D1F0E" w14:textId="5D521F82" w:rsidR="005251A7" w:rsidRPr="00B46589" w:rsidRDefault="005251A7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После прохождения курса </w:t>
                  </w:r>
                  <w:r w:rsidR="003922A0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будущие </w:t>
                  </w:r>
                  <w:r w:rsidR="00E407C2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учителя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знают основы своей собственной области знаний и могут рассмотреть, как это можно применить в практической работе. </w:t>
                  </w:r>
                  <w:r w:rsidR="00E407C2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понимают и могут объяснить этапы доказательной эрготерапии. Обладают навыком поиска актуальной информации и оценки качества доказательств.</w:t>
                  </w:r>
                </w:p>
              </w:tc>
            </w:tr>
            <w:tr w:rsidR="005251A7" w:rsidRPr="00B46589" w14:paraId="631AE5BA" w14:textId="77777777" w:rsidTr="009378EF">
              <w:tc>
                <w:tcPr>
                  <w:tcW w:w="1717" w:type="dxa"/>
                </w:tcPr>
                <w:p w14:paraId="206CF41D" w14:textId="1543A50A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00" w:type="dxa"/>
                </w:tcPr>
                <w:p w14:paraId="0EDDB7A8" w14:textId="4956FAA5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6ADB6791" w14:textId="77777777" w:rsidR="009F7744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способен понимать </w:t>
                  </w:r>
                  <w:r w:rsidR="009F7744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роль эрготерапии в реабилитации</w:t>
                  </w:r>
                  <w:r w:rsidR="009F7744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</w:p>
                <w:p w14:paraId="7E212713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готов проводить анализ </w:t>
                  </w:r>
                  <w:r w:rsidR="009F7744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теоретические модели и методические подходы в эрготерапии</w:t>
                  </w:r>
                  <w:r w:rsidR="009F7744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</w:p>
                <w:p w14:paraId="58E4F86A" w14:textId="77777777" w:rsidR="009F7744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способен в соответствии с поставленной целью осуществлять измерение и оценку </w:t>
                  </w:r>
                  <w:r w:rsidR="009F7744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эффективности проведенной работы</w:t>
                  </w:r>
                </w:p>
              </w:tc>
            </w:tr>
          </w:tbl>
          <w:p w14:paraId="19EC0E01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717"/>
              <w:gridCol w:w="7200"/>
            </w:tblGrid>
            <w:tr w:rsidR="005251A7" w:rsidRPr="00B46589" w14:paraId="660EA7F7" w14:textId="77777777" w:rsidTr="00FB0AE6">
              <w:tc>
                <w:tcPr>
                  <w:tcW w:w="1717" w:type="dxa"/>
                  <w:shd w:val="clear" w:color="auto" w:fill="FFFFFF" w:themeFill="background1"/>
                </w:tcPr>
                <w:p w14:paraId="0FE1F264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00" w:type="dxa"/>
                  <w:shd w:val="clear" w:color="auto" w:fill="FFFFFF" w:themeFill="background1"/>
                </w:tcPr>
                <w:p w14:paraId="6A1C9861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Обеспечение благополучия и развития жизненных навыков</w:t>
                  </w:r>
                </w:p>
              </w:tc>
            </w:tr>
            <w:tr w:rsidR="005251A7" w:rsidRPr="00B46589" w14:paraId="365FC5DE" w14:textId="77777777" w:rsidTr="00FB0AE6">
              <w:tc>
                <w:tcPr>
                  <w:tcW w:w="1717" w:type="dxa"/>
                </w:tcPr>
                <w:p w14:paraId="5B4E89B1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00" w:type="dxa"/>
                </w:tcPr>
                <w:p w14:paraId="6F0538C5" w14:textId="01253494" w:rsidR="005251A7" w:rsidRPr="00B46589" w:rsidRDefault="002575FE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FB0AE6" w:rsidRPr="00B46589" w14:paraId="2AE69A66" w14:textId="77777777" w:rsidTr="002D43F9"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71D97" w14:textId="29DFB022" w:rsidR="00FB0AE6" w:rsidRPr="00B46589" w:rsidRDefault="00FB0AE6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6DBAF" w14:textId="0574E112" w:rsidR="00FB0AE6" w:rsidRPr="00B46589" w:rsidRDefault="00FB0AE6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349587C4" w14:textId="77777777" w:rsidTr="00FB0AE6">
              <w:tc>
                <w:tcPr>
                  <w:tcW w:w="1717" w:type="dxa"/>
                </w:tcPr>
                <w:p w14:paraId="1336A97F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00" w:type="dxa"/>
                </w:tcPr>
                <w:p w14:paraId="33112A6E" w14:textId="6BB1C85C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Теоретические модели в 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эргопедагогике,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4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кредита</w:t>
                  </w:r>
                </w:p>
              </w:tc>
            </w:tr>
            <w:tr w:rsidR="005251A7" w:rsidRPr="00B46589" w14:paraId="33DD4F37" w14:textId="77777777" w:rsidTr="00FB0AE6">
              <w:tc>
                <w:tcPr>
                  <w:tcW w:w="1717" w:type="dxa"/>
                </w:tcPr>
                <w:p w14:paraId="678640D1" w14:textId="6F9E2817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00" w:type="dxa"/>
                </w:tcPr>
                <w:p w14:paraId="2471913B" w14:textId="36655627" w:rsidR="005251A7" w:rsidRPr="00B46589" w:rsidRDefault="0065434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5251A7" w:rsidRPr="00B46589" w14:paraId="7333B115" w14:textId="77777777" w:rsidTr="00FB0AE6">
              <w:tc>
                <w:tcPr>
                  <w:tcW w:w="1717" w:type="dxa"/>
                </w:tcPr>
                <w:p w14:paraId="4C34AF18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00" w:type="dxa"/>
                </w:tcPr>
                <w:p w14:paraId="1C2E1BD0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2FEDCA36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рабочей среды учителя (6)</w:t>
                  </w:r>
                </w:p>
                <w:p w14:paraId="507356AD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область компетенции в оценке (1)</w:t>
                  </w:r>
                </w:p>
                <w:p w14:paraId="73D11B9D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восстановительно-развивающем процессе (2, 3)</w:t>
                  </w:r>
                </w:p>
                <w:p w14:paraId="381D3E09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организации развивающей и реабилитирующей среды (4)</w:t>
                  </w:r>
                </w:p>
                <w:p w14:paraId="54E1BD9A" w14:textId="474EBD51" w:rsidR="009F7744" w:rsidRPr="00B46589" w:rsidRDefault="00E407C2" w:rsidP="0007775E">
                  <w:pPr>
                    <w:tabs>
                      <w:tab w:val="left" w:pos="90"/>
                    </w:tabs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имеют представление о </w:t>
                  </w:r>
                  <w:r w:rsidR="009F7744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моделях в эргопедагогике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 как </w:t>
                  </w:r>
                  <w:r w:rsidR="009F7744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их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можно использовать при разработке услуг в образовательной, социальной сфере и сфере здравоохранения.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D06372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изучают 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принципы дизайна</w:t>
                  </w:r>
                  <w:r w:rsidR="009F7744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программы эрготерапии</w:t>
                  </w:r>
                  <w:r w:rsidR="00A96D42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направленной на обеспечение благополучия и развития жизненных навыков</w:t>
                  </w:r>
                  <w:r w:rsidR="009F7744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r w:rsidR="009F7744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Владеют н</w:t>
                  </w:r>
                  <w:r w:rsidR="009F7744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ормативно</w:t>
                  </w:r>
                  <w:r w:rsidR="00D06372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-</w:t>
                  </w:r>
                  <w:r w:rsidR="009F7744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правов</w:t>
                  </w:r>
                  <w:r w:rsidR="009F7744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ой</w:t>
                  </w:r>
                  <w:r w:rsidR="009F7744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баз</w:t>
                  </w:r>
                  <w:r w:rsidR="009F7744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ой.</w:t>
                  </w:r>
                  <w:r w:rsidR="009F7744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5251A7" w:rsidRPr="00B46589" w14:paraId="20E15F76" w14:textId="77777777" w:rsidTr="00FB0AE6">
              <w:tc>
                <w:tcPr>
                  <w:tcW w:w="1717" w:type="dxa"/>
                </w:tcPr>
                <w:p w14:paraId="211D614D" w14:textId="491AD372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200" w:type="dxa"/>
                </w:tcPr>
                <w:p w14:paraId="7F2A8562" w14:textId="4B256417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1D4C0C92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пособен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ориентироваться в международных и национальных </w:t>
                  </w:r>
                  <w:r w:rsidR="00A96D42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нормативно правовых документах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  <w:p w14:paraId="098AFC35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готов оценивать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уровень благополучия и развития жизненных навыков с позиции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обеспечение здоровья детей и полноценной возможности учиться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  <w:p w14:paraId="33FA3574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способен планировать и корректировать структуру образовательной среды по результатам мониторинга с учетом индивидуальных особенностей каждого ребенка в рамках эффективного партнерства с другими участниками образовательного процесса.</w:t>
                  </w:r>
                </w:p>
              </w:tc>
            </w:tr>
          </w:tbl>
          <w:p w14:paraId="0117EDD0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717"/>
              <w:gridCol w:w="7200"/>
            </w:tblGrid>
            <w:tr w:rsidR="005251A7" w:rsidRPr="00B46589" w14:paraId="2308E8BC" w14:textId="77777777" w:rsidTr="0012551A">
              <w:tc>
                <w:tcPr>
                  <w:tcW w:w="1717" w:type="dxa"/>
                  <w:shd w:val="clear" w:color="auto" w:fill="FFFFFF" w:themeFill="background1"/>
                </w:tcPr>
                <w:p w14:paraId="0E0B0408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00" w:type="dxa"/>
                  <w:shd w:val="clear" w:color="auto" w:fill="FFFFFF" w:themeFill="background1"/>
                </w:tcPr>
                <w:p w14:paraId="57A6549D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Международные стандарты оценки здоровья и благополучия</w:t>
                  </w:r>
                </w:p>
              </w:tc>
            </w:tr>
            <w:tr w:rsidR="005251A7" w:rsidRPr="00B46589" w14:paraId="3DC60B5D" w14:textId="77777777" w:rsidTr="0012551A">
              <w:tc>
                <w:tcPr>
                  <w:tcW w:w="1717" w:type="dxa"/>
                </w:tcPr>
                <w:p w14:paraId="27D5406D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00" w:type="dxa"/>
                </w:tcPr>
                <w:p w14:paraId="3B155E0E" w14:textId="4D51923D" w:rsidR="005251A7" w:rsidRPr="00B46589" w:rsidRDefault="002575FE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12551A" w:rsidRPr="00B46589" w14:paraId="71DAA533" w14:textId="77777777" w:rsidTr="00BE17CC">
              <w:trPr>
                <w:trHeight w:val="368"/>
              </w:trPr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B2167" w14:textId="332831C5" w:rsidR="0012551A" w:rsidRPr="00B46589" w:rsidRDefault="0012551A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D455C" w14:textId="280A304E" w:rsidR="0012551A" w:rsidRPr="00B46589" w:rsidRDefault="0012551A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20E72B88" w14:textId="77777777" w:rsidTr="0012551A">
              <w:tc>
                <w:tcPr>
                  <w:tcW w:w="1717" w:type="dxa"/>
                </w:tcPr>
                <w:p w14:paraId="71AEC52D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00" w:type="dxa"/>
                </w:tcPr>
                <w:p w14:paraId="58CF39BF" w14:textId="74C5DAF0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Теоретические модели в эргопедагогике,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4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кредита</w:t>
                  </w:r>
                </w:p>
              </w:tc>
            </w:tr>
            <w:tr w:rsidR="005251A7" w:rsidRPr="00B46589" w14:paraId="71E12B6E" w14:textId="77777777" w:rsidTr="0012551A">
              <w:tc>
                <w:tcPr>
                  <w:tcW w:w="1717" w:type="dxa"/>
                </w:tcPr>
                <w:p w14:paraId="5F7DBD65" w14:textId="1B4AC4E9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00" w:type="dxa"/>
                </w:tcPr>
                <w:p w14:paraId="75D7C659" w14:textId="5DB63ED4" w:rsidR="005251A7" w:rsidRPr="00BE17CC" w:rsidRDefault="0065434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5251A7" w:rsidRPr="00B46589" w14:paraId="10286D41" w14:textId="77777777" w:rsidTr="0012551A">
              <w:tc>
                <w:tcPr>
                  <w:tcW w:w="1717" w:type="dxa"/>
                </w:tcPr>
                <w:p w14:paraId="664C18C3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00" w:type="dxa"/>
                </w:tcPr>
                <w:p w14:paraId="105EF025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повышение следующих областей педагогических компетенций:</w:t>
                  </w:r>
                </w:p>
                <w:p w14:paraId="252F8639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10"/>
                    </w:numPr>
                    <w:tabs>
                      <w:tab w:val="left" w:pos="90"/>
                    </w:tabs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рабочей среды учителей (6, 7)</w:t>
                  </w:r>
                </w:p>
                <w:p w14:paraId="2B3CF6D3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10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оценки (1)</w:t>
                  </w:r>
                </w:p>
                <w:p w14:paraId="5CD5C661" w14:textId="0899F3B3" w:rsidR="005251A7" w:rsidRPr="00B46589" w:rsidRDefault="005251A7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На основании международных стандартов </w:t>
                  </w:r>
                  <w:r w:rsidR="000864C1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(МКФ)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и наилучших практик </w:t>
                  </w:r>
                  <w:r w:rsidR="0058739A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</w:t>
                  </w:r>
                  <w:r w:rsidR="00E407C2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учителя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планируют и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 xml:space="preserve">проводят оценку здоровья и благополучия ребенка, осознавая содержание и их критерии </w:t>
                  </w:r>
                </w:p>
              </w:tc>
            </w:tr>
            <w:tr w:rsidR="005251A7" w:rsidRPr="00B46589" w14:paraId="489A68E4" w14:textId="77777777" w:rsidTr="0012551A">
              <w:tc>
                <w:tcPr>
                  <w:tcW w:w="1717" w:type="dxa"/>
                </w:tcPr>
                <w:p w14:paraId="79F40D4F" w14:textId="0935770B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200" w:type="dxa"/>
                </w:tcPr>
                <w:p w14:paraId="22AF8078" w14:textId="34EA85F1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41E03D4E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90"/>
                    </w:tabs>
                    <w:spacing w:line="256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знать критерии здоровья и благополучия ребенка в контексте международных стандартов </w:t>
                  </w:r>
                </w:p>
                <w:p w14:paraId="529CBEA3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90"/>
                    </w:tabs>
                    <w:spacing w:line="256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принимать во внимание возможности развития здоровья и благополучия </w:t>
                  </w:r>
                </w:p>
                <w:p w14:paraId="624A633B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90"/>
                    </w:tabs>
                    <w:spacing w:line="256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инструменты оценки здоровья и благополучия</w:t>
                  </w:r>
                </w:p>
                <w:p w14:paraId="5ACDBD7A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90"/>
                    </w:tabs>
                    <w:spacing w:line="256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описать результаты оценки </w:t>
                  </w:r>
                </w:p>
                <w:p w14:paraId="21EAD281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прогнозировать развитие здоровья и благополучия у ребенка раннего возраста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</w:p>
              </w:tc>
            </w:tr>
          </w:tbl>
          <w:p w14:paraId="66B6DE59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8917"/>
            </w:tblGrid>
            <w:tr w:rsidR="005251A7" w:rsidRPr="00B46589" w14:paraId="23F41C56" w14:textId="77777777" w:rsidTr="00ED5AD5">
              <w:tc>
                <w:tcPr>
                  <w:tcW w:w="8917" w:type="dxa"/>
                  <w:shd w:val="clear" w:color="auto" w:fill="8EAADB" w:themeFill="accent1" w:themeFillTint="99"/>
                </w:tcPr>
                <w:p w14:paraId="107CEF46" w14:textId="1B957634" w:rsidR="005251A7" w:rsidRPr="00B46589" w:rsidRDefault="005251A7" w:rsidP="0007775E">
                  <w:pPr>
                    <w:tabs>
                      <w:tab w:val="left" w:pos="90"/>
                    </w:tabs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Развитие в онтогенезе, всего 19 </w:t>
                  </w:r>
                  <w:r w:rsidR="00F745EB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5251A7" w:rsidRPr="00B46589" w14:paraId="1710BE64" w14:textId="77777777" w:rsidTr="00ED5AD5">
              <w:tc>
                <w:tcPr>
                  <w:tcW w:w="8917" w:type="dxa"/>
                </w:tcPr>
                <w:p w14:paraId="66EFC2CA" w14:textId="77777777" w:rsidR="005251A7" w:rsidRPr="00B46589" w:rsidRDefault="005251A7" w:rsidP="0007775E">
                  <w:pPr>
                    <w:tabs>
                      <w:tab w:val="left" w:pos="90"/>
                    </w:tabs>
                    <w:spacing w:after="160" w:line="259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Модуль развитие ребенка в онтогенезе дает представление о принципах, теориях и методах, относящихся к данной области знаний, объясняет теоретические концепции возрастной психологии, объясняет взаимосвязь между развитием жизненных навыков и общим благополучием ребенка. Модуль также обеспечивает знаниями функционирования организма человека в норме и патологии.</w:t>
                  </w:r>
                </w:p>
              </w:tc>
            </w:tr>
          </w:tbl>
          <w:p w14:paraId="7864B13B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717"/>
              <w:gridCol w:w="7200"/>
            </w:tblGrid>
            <w:tr w:rsidR="005251A7" w:rsidRPr="00B46589" w14:paraId="15CB7C21" w14:textId="77777777" w:rsidTr="0012551A">
              <w:tc>
                <w:tcPr>
                  <w:tcW w:w="1717" w:type="dxa"/>
                  <w:shd w:val="clear" w:color="auto" w:fill="FFFFFF" w:themeFill="background1"/>
                </w:tcPr>
                <w:p w14:paraId="49F01965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00" w:type="dxa"/>
                  <w:shd w:val="clear" w:color="auto" w:fill="FFFFFF" w:themeFill="background1"/>
                </w:tcPr>
                <w:p w14:paraId="1B0B265D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Психология развития</w:t>
                  </w:r>
                </w:p>
              </w:tc>
            </w:tr>
            <w:tr w:rsidR="005251A7" w:rsidRPr="00B46589" w14:paraId="10153750" w14:textId="77777777" w:rsidTr="0012551A">
              <w:tc>
                <w:tcPr>
                  <w:tcW w:w="1717" w:type="dxa"/>
                </w:tcPr>
                <w:p w14:paraId="3A65B643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00" w:type="dxa"/>
                </w:tcPr>
                <w:p w14:paraId="6B0DEBA0" w14:textId="27E56F89" w:rsidR="005251A7" w:rsidRPr="00B46589" w:rsidRDefault="00A0212E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</w:t>
                  </w: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, Вузовский компонент</w:t>
                  </w:r>
                </w:p>
              </w:tc>
            </w:tr>
            <w:tr w:rsidR="0012551A" w:rsidRPr="00B46589" w14:paraId="78A46105" w14:textId="77777777" w:rsidTr="002D43F9"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B7BD5A" w14:textId="2B800751" w:rsidR="0012551A" w:rsidRPr="00B46589" w:rsidRDefault="0012551A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80F6C" w14:textId="69A581F8" w:rsidR="0012551A" w:rsidRPr="00B46589" w:rsidRDefault="0012551A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798DC813" w14:textId="77777777" w:rsidTr="0012551A">
              <w:tc>
                <w:tcPr>
                  <w:tcW w:w="1717" w:type="dxa"/>
                </w:tcPr>
                <w:p w14:paraId="18F7B7FB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00" w:type="dxa"/>
                </w:tcPr>
                <w:p w14:paraId="7259C955" w14:textId="0A10ED49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Развитие в онтогенезе, всего 19 </w:t>
                  </w:r>
                  <w:r w:rsidR="00F745EB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5251A7" w:rsidRPr="00B46589" w14:paraId="5F03C7FE" w14:textId="77777777" w:rsidTr="0012551A">
              <w:tc>
                <w:tcPr>
                  <w:tcW w:w="1717" w:type="dxa"/>
                </w:tcPr>
                <w:p w14:paraId="4F416707" w14:textId="6D4D31FC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00" w:type="dxa"/>
                </w:tcPr>
                <w:p w14:paraId="1B1A6790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5251A7" w:rsidRPr="00B46589" w14:paraId="5B24AE3F" w14:textId="77777777" w:rsidTr="0012551A">
              <w:tc>
                <w:tcPr>
                  <w:tcW w:w="1717" w:type="dxa"/>
                </w:tcPr>
                <w:p w14:paraId="2F1C3C75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00" w:type="dxa"/>
                </w:tcPr>
                <w:p w14:paraId="69481E88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0EC832EF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педагогики и дидактики (1, 2)</w:t>
                  </w:r>
                </w:p>
                <w:p w14:paraId="3156A10A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оценке (1)</w:t>
                  </w:r>
                </w:p>
                <w:p w14:paraId="636CC889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восстановительно-развивающем процессе (2)</w:t>
                  </w:r>
                </w:p>
                <w:p w14:paraId="5F5609AF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>область компетенций в организации развивающей и реабилитирующей среды (4)</w:t>
                  </w:r>
                </w:p>
                <w:p w14:paraId="02BE5738" w14:textId="4704C205" w:rsidR="005251A7" w:rsidRPr="00B46589" w:rsidRDefault="005251A7" w:rsidP="0007775E">
                  <w:pPr>
                    <w:tabs>
                      <w:tab w:val="left" w:pos="90"/>
                    </w:tabs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Для того чтобы оставаться на современном уровне и иметь возможность постоянно развивать себя и свою работу, </w:t>
                  </w:r>
                  <w:r w:rsidR="007634E6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будущие </w:t>
                  </w:r>
                  <w:r w:rsidR="00E407C2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учителя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приобретают новые знания, основанные на исследованиях, и проводят исследования в различных сетях, касающиеся развития профессиональной среды, инновационных подходов в сфере своей профессиональной деятельности, а также о развитии и руководстве своими подопечными.</w:t>
                  </w:r>
                </w:p>
              </w:tc>
            </w:tr>
            <w:tr w:rsidR="005251A7" w:rsidRPr="00B46589" w14:paraId="1BC2183F" w14:textId="77777777" w:rsidTr="0012551A">
              <w:tc>
                <w:tcPr>
                  <w:tcW w:w="1717" w:type="dxa"/>
                </w:tcPr>
                <w:p w14:paraId="293D9BDB" w14:textId="1051D5C0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200" w:type="dxa"/>
                </w:tcPr>
                <w:p w14:paraId="3B90D96E" w14:textId="044807F4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3EF225A1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способен понимать закономерности развития и возрастные нормы.</w:t>
                  </w:r>
                </w:p>
                <w:p w14:paraId="6A9A7511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готов </w:t>
                  </w:r>
                  <w:r w:rsidR="000864C1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исследовать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взаимосвязи от одного возрастного этапа к другому.</w:t>
                  </w:r>
                </w:p>
                <w:p w14:paraId="4289F660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способен в соответствии с поставленной целью осуществлять измерение и оценку уровня развития психических процессов, различных видов деятельности индивидов.</w:t>
                  </w:r>
                </w:p>
                <w:p w14:paraId="41BD9B9D" w14:textId="77777777" w:rsidR="005251A7" w:rsidRPr="00B46589" w:rsidRDefault="00075CAA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использовать различные профессиональные сети,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выбирать, модифицировать и применять теории, методы и модели, для удовлетворения потребностей ребенка, связанных со здоровьем и активностью</w:t>
                  </w:r>
                </w:p>
                <w:p w14:paraId="2207AE9A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способен анализировать окружающую среду ребенка и обеспечивать организацию оптимальных условий для его развития и самореализации</w:t>
                  </w:r>
                </w:p>
              </w:tc>
            </w:tr>
          </w:tbl>
          <w:p w14:paraId="0028FB9D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717"/>
              <w:gridCol w:w="7200"/>
            </w:tblGrid>
            <w:tr w:rsidR="005251A7" w:rsidRPr="00B46589" w14:paraId="1F17E45C" w14:textId="77777777" w:rsidTr="00F20831">
              <w:tc>
                <w:tcPr>
                  <w:tcW w:w="1717" w:type="dxa"/>
                  <w:shd w:val="clear" w:color="auto" w:fill="FFFFFF" w:themeFill="background1"/>
                </w:tcPr>
                <w:p w14:paraId="3F495787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00" w:type="dxa"/>
                  <w:shd w:val="clear" w:color="auto" w:fill="FFFFFF" w:themeFill="background1"/>
                </w:tcPr>
                <w:p w14:paraId="7BAFB74C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Морфофункциональные особенности строения организма человека</w:t>
                  </w:r>
                </w:p>
              </w:tc>
            </w:tr>
            <w:tr w:rsidR="005251A7" w:rsidRPr="00B46589" w14:paraId="5F7CAE8E" w14:textId="77777777" w:rsidTr="00F20831">
              <w:tc>
                <w:tcPr>
                  <w:tcW w:w="1717" w:type="dxa"/>
                </w:tcPr>
                <w:p w14:paraId="72A059BD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00" w:type="dxa"/>
                </w:tcPr>
                <w:p w14:paraId="0C9F89F8" w14:textId="6CDF2E99" w:rsidR="005251A7" w:rsidRPr="00B46589" w:rsidRDefault="00A0212E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</w:t>
                  </w: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, Вузовский компонент</w:t>
                  </w:r>
                </w:p>
              </w:tc>
            </w:tr>
            <w:tr w:rsidR="00F20831" w:rsidRPr="00B46589" w14:paraId="7E7FDD89" w14:textId="77777777" w:rsidTr="002D43F9"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B59220" w14:textId="1154D7E1" w:rsidR="00F20831" w:rsidRPr="00B46589" w:rsidRDefault="00F2083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38847" w14:textId="7EEA7C3F" w:rsidR="00F20831" w:rsidRPr="00B46589" w:rsidRDefault="00F2083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78A698E4" w14:textId="77777777" w:rsidTr="00F20831">
              <w:tc>
                <w:tcPr>
                  <w:tcW w:w="1717" w:type="dxa"/>
                </w:tcPr>
                <w:p w14:paraId="4D417805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00" w:type="dxa"/>
                </w:tcPr>
                <w:p w14:paraId="63A62A03" w14:textId="2E1BD5DD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Развитие в онтогенезе, всего 19 </w:t>
                  </w:r>
                  <w:r w:rsidR="00F745EB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5251A7" w:rsidRPr="00B46589" w14:paraId="7DEA8115" w14:textId="77777777" w:rsidTr="00F20831">
              <w:tc>
                <w:tcPr>
                  <w:tcW w:w="1717" w:type="dxa"/>
                </w:tcPr>
                <w:p w14:paraId="2A4460EF" w14:textId="634C47CF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00" w:type="dxa"/>
                </w:tcPr>
                <w:p w14:paraId="1C477F47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5251A7" w:rsidRPr="00B46589" w14:paraId="3065FAB8" w14:textId="77777777" w:rsidTr="00F20831">
              <w:tc>
                <w:tcPr>
                  <w:tcW w:w="1717" w:type="dxa"/>
                </w:tcPr>
                <w:p w14:paraId="28670EF9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00" w:type="dxa"/>
                </w:tcPr>
                <w:p w14:paraId="14B6222E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2A49E946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оценке (1)</w:t>
                  </w:r>
                </w:p>
                <w:p w14:paraId="7086DC7F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область компетенций в восстановительно-развивающем процессе (2)</w:t>
                  </w:r>
                </w:p>
                <w:p w14:paraId="00C5EB94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область компетенций в организации развивающей и реабилитирующей среды (4)</w:t>
                  </w:r>
                </w:p>
                <w:p w14:paraId="43EB2E8F" w14:textId="7D115AD5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знают основную терминологию анатомии опорно-двигательного аппарата. Понимают основные структуры человеческого тела и физиологические механизмы наиболее важных систем органов.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 могут описать наиболее значимые мышцы и суставы, связанные с движением, понимают основную структуру и функции нервно-мышечной системы. А так же могут оценить подвижность, мышечную массу и тактильные ощущения ребенка.</w:t>
                  </w:r>
                </w:p>
              </w:tc>
            </w:tr>
            <w:tr w:rsidR="005251A7" w:rsidRPr="00B46589" w14:paraId="1655AC31" w14:textId="77777777" w:rsidTr="00F20831">
              <w:tc>
                <w:tcPr>
                  <w:tcW w:w="1717" w:type="dxa"/>
                </w:tcPr>
                <w:p w14:paraId="535030D2" w14:textId="5CF23A67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200" w:type="dxa"/>
                </w:tcPr>
                <w:p w14:paraId="466DC92C" w14:textId="4D4B702B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7CCB7180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пособен оценивать морфофункциональные, физиологические состояния и патологические процессы в организме человека для решения профессиональных задач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  <w:p w14:paraId="23CE3782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готов применять инструментарий и методы оценки показателей уровня развития ребенка и динамики его достижений.</w:t>
                  </w:r>
                </w:p>
                <w:p w14:paraId="39344161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способен планировать и корректировать образовательные задачи по результатам мониторинга с учетом индивидуальных особенностей каждого ребенка.</w:t>
                  </w:r>
                </w:p>
                <w:p w14:paraId="24BD0733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планировать и осуществлять мероприятия, направленные восстановление и укрепление двигательных функций</w:t>
                  </w:r>
                </w:p>
                <w:p w14:paraId="02C9E4A8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способен анализировать текущую ситуацию и состояние ребенка и обеспечивать организацию оптимальных условий для его развития и самореализации</w:t>
                  </w:r>
                </w:p>
              </w:tc>
            </w:tr>
          </w:tbl>
          <w:p w14:paraId="0BD96E16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717"/>
              <w:gridCol w:w="7200"/>
            </w:tblGrid>
            <w:tr w:rsidR="005251A7" w:rsidRPr="00B46589" w14:paraId="2C131EE2" w14:textId="77777777" w:rsidTr="005E4FAB">
              <w:tc>
                <w:tcPr>
                  <w:tcW w:w="1717" w:type="dxa"/>
                  <w:shd w:val="clear" w:color="auto" w:fill="FFFFFF" w:themeFill="background1"/>
                </w:tcPr>
                <w:p w14:paraId="2F610401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00" w:type="dxa"/>
                  <w:shd w:val="clear" w:color="auto" w:fill="FFFFFF" w:themeFill="background1"/>
                </w:tcPr>
                <w:p w14:paraId="37E3752D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Специальная педагогика и психология</w:t>
                  </w:r>
                </w:p>
              </w:tc>
            </w:tr>
            <w:tr w:rsidR="005251A7" w:rsidRPr="00B46589" w14:paraId="1B720906" w14:textId="77777777" w:rsidTr="005E4FAB">
              <w:tc>
                <w:tcPr>
                  <w:tcW w:w="1717" w:type="dxa"/>
                </w:tcPr>
                <w:p w14:paraId="74948E47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00" w:type="dxa"/>
                </w:tcPr>
                <w:p w14:paraId="02233341" w14:textId="5CF65A98" w:rsidR="005251A7" w:rsidRPr="00B46589" w:rsidRDefault="00A0212E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</w:t>
                  </w: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, Вузовский компонент</w:t>
                  </w:r>
                </w:p>
              </w:tc>
            </w:tr>
            <w:tr w:rsidR="005E4FAB" w:rsidRPr="00B46589" w14:paraId="278B6DF0" w14:textId="77777777" w:rsidTr="002D43F9"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614B00" w14:textId="61F1A4F0" w:rsidR="005E4FAB" w:rsidRPr="00B46589" w:rsidRDefault="005E4FAB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872461" w14:textId="0E517E81" w:rsidR="005E4FAB" w:rsidRPr="00B46589" w:rsidRDefault="005E4FAB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64FF522C" w14:textId="77777777" w:rsidTr="005E4FAB">
              <w:tc>
                <w:tcPr>
                  <w:tcW w:w="1717" w:type="dxa"/>
                </w:tcPr>
                <w:p w14:paraId="00D0FECE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00" w:type="dxa"/>
                </w:tcPr>
                <w:p w14:paraId="6CCBE439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Развитие в онтогенезе, всего 19 кредит</w:t>
                  </w:r>
                </w:p>
              </w:tc>
            </w:tr>
            <w:tr w:rsidR="005251A7" w:rsidRPr="00B46589" w14:paraId="0B4FF8BD" w14:textId="77777777" w:rsidTr="005E4FAB">
              <w:tc>
                <w:tcPr>
                  <w:tcW w:w="1717" w:type="dxa"/>
                </w:tcPr>
                <w:p w14:paraId="320043EB" w14:textId="3F301EBE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00" w:type="dxa"/>
                </w:tcPr>
                <w:p w14:paraId="4F3A515B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5251A7" w:rsidRPr="00B46589" w14:paraId="65883D69" w14:textId="77777777" w:rsidTr="005E4FAB">
              <w:tc>
                <w:tcPr>
                  <w:tcW w:w="1717" w:type="dxa"/>
                </w:tcPr>
                <w:p w14:paraId="1606149F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Описание курса/компетенции </w:t>
                  </w:r>
                </w:p>
              </w:tc>
              <w:tc>
                <w:tcPr>
                  <w:tcW w:w="7200" w:type="dxa"/>
                </w:tcPr>
                <w:p w14:paraId="0251E6D1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1B10853E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профессионального развития (10)</w:t>
                  </w:r>
                </w:p>
                <w:p w14:paraId="63D46088" w14:textId="4194FF60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понимают и имеют возможность учитывать разнообразие детей в процессе развития, а также способность поддерживать их благополучие психологически и этически разумным образом, учитывая контекст их психофизиологических особенностей.</w:t>
                  </w:r>
                </w:p>
              </w:tc>
            </w:tr>
            <w:tr w:rsidR="005251A7" w:rsidRPr="00B46589" w14:paraId="224DB30F" w14:textId="77777777" w:rsidTr="005E4FAB">
              <w:tc>
                <w:tcPr>
                  <w:tcW w:w="1717" w:type="dxa"/>
                </w:tcPr>
                <w:p w14:paraId="36A8D696" w14:textId="404B1593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00" w:type="dxa"/>
                </w:tcPr>
                <w:p w14:paraId="063D127C" w14:textId="3BAD7E40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6FFAD84A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осознавать природу специальной педагогики и психологии, знать ее основную терминологию</w:t>
                  </w:r>
                </w:p>
                <w:p w14:paraId="05488666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характер существующих нарушений ребенка и специфику компенсирующих процессов.</w:t>
                  </w:r>
                </w:p>
                <w:p w14:paraId="4A589FBE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признавать центральные области исследований в специальной педагогике и психологии и понимать разницу между повседневным мышлением и научными знаниями.</w:t>
                  </w:r>
                </w:p>
                <w:p w14:paraId="44F507B3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различать культурные представления о человеческой природе и их значении для работы учителя.</w:t>
                  </w:r>
                </w:p>
                <w:p w14:paraId="07354967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принимать изменения в области образования с учетом перспектив их развития.</w:t>
                  </w:r>
                </w:p>
              </w:tc>
            </w:tr>
          </w:tbl>
          <w:p w14:paraId="05981263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717"/>
              <w:gridCol w:w="7200"/>
            </w:tblGrid>
            <w:tr w:rsidR="005251A7" w:rsidRPr="00B46589" w14:paraId="0CB78112" w14:textId="77777777" w:rsidTr="009F0359">
              <w:tc>
                <w:tcPr>
                  <w:tcW w:w="1717" w:type="dxa"/>
                  <w:shd w:val="clear" w:color="auto" w:fill="FFFFFF" w:themeFill="background1"/>
                </w:tcPr>
                <w:p w14:paraId="36061949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00" w:type="dxa"/>
                  <w:shd w:val="clear" w:color="auto" w:fill="FFFFFF" w:themeFill="background1"/>
                </w:tcPr>
                <w:p w14:paraId="2304DDA3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Основы неврологии и патофизиологии</w:t>
                  </w:r>
                </w:p>
              </w:tc>
            </w:tr>
            <w:tr w:rsidR="005251A7" w:rsidRPr="00B46589" w14:paraId="4E395365" w14:textId="77777777" w:rsidTr="009F0359">
              <w:tc>
                <w:tcPr>
                  <w:tcW w:w="1717" w:type="dxa"/>
                </w:tcPr>
                <w:p w14:paraId="76DF549F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00" w:type="dxa"/>
                </w:tcPr>
                <w:p w14:paraId="70BE43BB" w14:textId="45E687ED" w:rsidR="005251A7" w:rsidRPr="00B46589" w:rsidRDefault="00A74B5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9F0359" w:rsidRPr="00B46589" w14:paraId="6BB069D9" w14:textId="77777777" w:rsidTr="002D43F9"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404A4" w14:textId="745F2C35" w:rsidR="009F0359" w:rsidRPr="00B46589" w:rsidRDefault="009F035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82C446" w14:textId="022FEBA9" w:rsidR="009F0359" w:rsidRPr="00B46589" w:rsidRDefault="009F035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576E14D0" w14:textId="77777777" w:rsidTr="009F0359">
              <w:tc>
                <w:tcPr>
                  <w:tcW w:w="1717" w:type="dxa"/>
                </w:tcPr>
                <w:p w14:paraId="08412A47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00" w:type="dxa"/>
                </w:tcPr>
                <w:p w14:paraId="46FF9E70" w14:textId="74886225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Развитие в онтогенезе, всего 19 </w:t>
                  </w:r>
                  <w:r w:rsidR="00F745EB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5251A7" w:rsidRPr="00B46589" w14:paraId="7A253F7D" w14:textId="77777777" w:rsidTr="009F0359">
              <w:tc>
                <w:tcPr>
                  <w:tcW w:w="1717" w:type="dxa"/>
                </w:tcPr>
                <w:p w14:paraId="35215F82" w14:textId="1FC33980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00" w:type="dxa"/>
                </w:tcPr>
                <w:p w14:paraId="5C59BFF0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5251A7" w:rsidRPr="00B46589" w14:paraId="43D6785D" w14:textId="77777777" w:rsidTr="009F0359">
              <w:tc>
                <w:tcPr>
                  <w:tcW w:w="1717" w:type="dxa"/>
                </w:tcPr>
                <w:p w14:paraId="02018E6F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00" w:type="dxa"/>
                </w:tcPr>
                <w:p w14:paraId="10C1DAB8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77F086A1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оценке (1)</w:t>
                  </w:r>
                </w:p>
                <w:p w14:paraId="6169D1C3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восстановительно-развивающем процессе (2, 3)</w:t>
                  </w:r>
                </w:p>
                <w:p w14:paraId="33A108AC" w14:textId="3B24148D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  <w:r w:rsidR="00734DA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учатся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оценить специфику нарушения </w:t>
                  </w:r>
                  <w:r w:rsidR="00075CAA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 развитии ребенка 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 учесть данный факт в своей 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профессиональной деятельности при построении индивидуальной программы развития ребенка.</w:t>
                  </w:r>
                </w:p>
              </w:tc>
            </w:tr>
            <w:tr w:rsidR="005251A7" w:rsidRPr="00B46589" w14:paraId="2964E774" w14:textId="77777777" w:rsidTr="009F0359">
              <w:tc>
                <w:tcPr>
                  <w:tcW w:w="1717" w:type="dxa"/>
                </w:tcPr>
                <w:p w14:paraId="15D46560" w14:textId="37F59DB2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200" w:type="dxa"/>
                </w:tcPr>
                <w:p w14:paraId="1041C255" w14:textId="0167A77A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45C90208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пособен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закономерности функционирования нервной системы в норме и патологии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  <w:p w14:paraId="4B5FCDDD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готов оценивать клиническую симптоматику в целях построения оптимальной индивидуальной программы развития ребенка и динамики прогресса достижений.</w:t>
                  </w:r>
                </w:p>
                <w:p w14:paraId="356972C6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способен планировать и корректировать образовательные задачи по результатам мониторинга с учетом индивидуальных особенностей каждого ребенка.</w:t>
                  </w:r>
                </w:p>
              </w:tc>
            </w:tr>
          </w:tbl>
          <w:p w14:paraId="1F101899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717"/>
              <w:gridCol w:w="7200"/>
            </w:tblGrid>
            <w:tr w:rsidR="005251A7" w:rsidRPr="00B46589" w14:paraId="7B96EF91" w14:textId="77777777" w:rsidTr="00A42B6A">
              <w:tc>
                <w:tcPr>
                  <w:tcW w:w="1717" w:type="dxa"/>
                  <w:shd w:val="clear" w:color="auto" w:fill="FFFFFF" w:themeFill="background1"/>
                </w:tcPr>
                <w:p w14:paraId="478C55B0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00" w:type="dxa"/>
                  <w:shd w:val="clear" w:color="auto" w:fill="FFFFFF" w:themeFill="background1"/>
                </w:tcPr>
                <w:p w14:paraId="6DC00BF0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Основы патопсихологии</w:t>
                  </w:r>
                </w:p>
              </w:tc>
            </w:tr>
            <w:tr w:rsidR="005251A7" w:rsidRPr="00B46589" w14:paraId="48EC88F9" w14:textId="77777777" w:rsidTr="00A42B6A">
              <w:tc>
                <w:tcPr>
                  <w:tcW w:w="1717" w:type="dxa"/>
                </w:tcPr>
                <w:p w14:paraId="687197C4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00" w:type="dxa"/>
                </w:tcPr>
                <w:p w14:paraId="68D83169" w14:textId="771EA6A4" w:rsidR="005251A7" w:rsidRPr="00B46589" w:rsidRDefault="00A74B5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A42B6A" w:rsidRPr="00B46589" w14:paraId="5CF606B2" w14:textId="77777777" w:rsidTr="002D43F9"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7157C" w14:textId="4B512CF0" w:rsidR="00A42B6A" w:rsidRPr="00B46589" w:rsidRDefault="00A42B6A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FEC38" w14:textId="0435CBD5" w:rsidR="00A42B6A" w:rsidRPr="00B46589" w:rsidRDefault="00A42B6A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5DF6E153" w14:textId="77777777" w:rsidTr="00A42B6A">
              <w:tc>
                <w:tcPr>
                  <w:tcW w:w="1717" w:type="dxa"/>
                </w:tcPr>
                <w:p w14:paraId="354F8DA7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00" w:type="dxa"/>
                </w:tcPr>
                <w:p w14:paraId="47FA074D" w14:textId="7D6C0E46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Развитие в онтогенезе, всего 19 </w:t>
                  </w:r>
                  <w:r w:rsidR="00F745EB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5251A7" w:rsidRPr="00B46589" w14:paraId="5A5A012A" w14:textId="77777777" w:rsidTr="00A42B6A">
              <w:tc>
                <w:tcPr>
                  <w:tcW w:w="1717" w:type="dxa"/>
                </w:tcPr>
                <w:p w14:paraId="632F0A83" w14:textId="4E4C8FA8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00" w:type="dxa"/>
                </w:tcPr>
                <w:p w14:paraId="1EB329DF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5251A7" w:rsidRPr="00B46589" w14:paraId="1427148F" w14:textId="77777777" w:rsidTr="00A42B6A">
              <w:tc>
                <w:tcPr>
                  <w:tcW w:w="1717" w:type="dxa"/>
                </w:tcPr>
                <w:p w14:paraId="49EB8817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00" w:type="dxa"/>
                </w:tcPr>
                <w:p w14:paraId="6BD0C068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42723EC2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оценке (1)</w:t>
                  </w:r>
                </w:p>
                <w:p w14:paraId="33DE5E63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восстановительно-развивающем процессе (2, 3)</w:t>
                  </w:r>
                </w:p>
                <w:p w14:paraId="74D7C17F" w14:textId="4980E497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  <w:r w:rsidR="003327CC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учатся 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</w:t>
                  </w:r>
                  <w:r w:rsidR="003327CC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ть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имеют возможность учитывать </w:t>
                  </w:r>
                  <w:r w:rsidR="00E7292D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наличие патопсихологической симптоматики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  <w:r w:rsidR="00E7292D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у 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детей, а также способность поддерживать их благополучие психологически и этически разумным образом, учитывая контекст их псих</w:t>
                  </w:r>
                  <w:r w:rsidR="00E7292D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ической патологии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. </w:t>
                  </w:r>
                </w:p>
              </w:tc>
            </w:tr>
            <w:tr w:rsidR="005251A7" w:rsidRPr="00B46589" w14:paraId="426D7E0D" w14:textId="77777777" w:rsidTr="00A42B6A">
              <w:tc>
                <w:tcPr>
                  <w:tcW w:w="1717" w:type="dxa"/>
                </w:tcPr>
                <w:p w14:paraId="3A4C6952" w14:textId="3F630B0D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00" w:type="dxa"/>
                </w:tcPr>
                <w:p w14:paraId="2071518C" w14:textId="3794F773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36522AC5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пособен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понимать закономерности функционирования </w:t>
                  </w:r>
                  <w:r w:rsidR="00E7292D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психики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в норме и патологии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  <w:p w14:paraId="093FA947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готов оценивать клиническую симптоматику в целях построения оптимальной индивидуальной программы развития ребенка и динамики прогресса достижений.</w:t>
                  </w:r>
                </w:p>
                <w:p w14:paraId="6A4DB6DF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способен планировать и корректировать образовательные задачи по результатам мониторинга с учетом индивидуальных особенностей каждого ребенка.</w:t>
                  </w:r>
                </w:p>
              </w:tc>
            </w:tr>
          </w:tbl>
          <w:p w14:paraId="7D8987EB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8917"/>
            </w:tblGrid>
            <w:tr w:rsidR="005251A7" w:rsidRPr="00B46589" w14:paraId="7CB91B9E" w14:textId="77777777" w:rsidTr="00F82683">
              <w:tc>
                <w:tcPr>
                  <w:tcW w:w="8917" w:type="dxa"/>
                  <w:shd w:val="clear" w:color="auto" w:fill="8EAADB" w:themeFill="accent1" w:themeFillTint="99"/>
                </w:tcPr>
                <w:p w14:paraId="766E3376" w14:textId="2735DA86" w:rsidR="005251A7" w:rsidRPr="00B46589" w:rsidRDefault="005251A7" w:rsidP="0007775E">
                  <w:pPr>
                    <w:tabs>
                      <w:tab w:val="left" w:pos="90"/>
                    </w:tabs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Адаптивная физическая культура, 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4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академических </w:t>
                  </w:r>
                  <w:r w:rsidR="00F745EB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кредита</w:t>
                  </w:r>
                </w:p>
              </w:tc>
            </w:tr>
            <w:tr w:rsidR="005251A7" w:rsidRPr="00B46589" w14:paraId="2287076C" w14:textId="77777777" w:rsidTr="00F82683">
              <w:tc>
                <w:tcPr>
                  <w:tcW w:w="8917" w:type="dxa"/>
                </w:tcPr>
                <w:p w14:paraId="64657003" w14:textId="396F4A52" w:rsidR="005251A7" w:rsidRPr="00B46589" w:rsidRDefault="005251A7" w:rsidP="0007775E">
                  <w:pPr>
                    <w:tabs>
                      <w:tab w:val="left" w:pos="90"/>
                    </w:tabs>
                    <w:spacing w:after="160" w:line="259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Модуль адаптивной физической культуры вооружает </w:t>
                  </w:r>
                  <w:r w:rsidR="008A15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будущих учителей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предметными знаниями и навыками практической деятельности в выбранной области знаний, дает представление о методах и технологиях, объясняет специфику проведения учебных занятий с различной категорией детей, в зависимости от особенностей нарушений двигательной сферы.</w:t>
                  </w:r>
                </w:p>
              </w:tc>
            </w:tr>
          </w:tbl>
          <w:p w14:paraId="31347607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290"/>
            </w:tblGrid>
            <w:tr w:rsidR="005251A7" w:rsidRPr="00B46589" w14:paraId="65C37C3E" w14:textId="77777777" w:rsidTr="000060EA">
              <w:tc>
                <w:tcPr>
                  <w:tcW w:w="1627" w:type="dxa"/>
                  <w:shd w:val="clear" w:color="auto" w:fill="FFFFFF" w:themeFill="background1"/>
                </w:tcPr>
                <w:p w14:paraId="664FF8A2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90" w:type="dxa"/>
                  <w:shd w:val="clear" w:color="auto" w:fill="FFFFFF" w:themeFill="background1"/>
                </w:tcPr>
                <w:p w14:paraId="250256AA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 xml:space="preserve">Адаптивная физическая культура и инклюзия </w:t>
                  </w:r>
                </w:p>
              </w:tc>
            </w:tr>
            <w:tr w:rsidR="005251A7" w:rsidRPr="00B46589" w14:paraId="1DE451CD" w14:textId="77777777" w:rsidTr="000060EA">
              <w:tc>
                <w:tcPr>
                  <w:tcW w:w="1627" w:type="dxa"/>
                </w:tcPr>
                <w:p w14:paraId="1782311D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90" w:type="dxa"/>
                </w:tcPr>
                <w:p w14:paraId="78A2F029" w14:textId="7303E0AB" w:rsidR="005251A7" w:rsidRPr="00B46589" w:rsidRDefault="00A74B5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</w:t>
                  </w: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, Вузовский компонент</w:t>
                  </w:r>
                </w:p>
              </w:tc>
            </w:tr>
            <w:tr w:rsidR="000060EA" w:rsidRPr="00B46589" w14:paraId="05B0A77A" w14:textId="77777777" w:rsidTr="002D43F9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89165A" w14:textId="030AF997" w:rsidR="000060EA" w:rsidRPr="00B46589" w:rsidRDefault="000060EA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B3C2F" w14:textId="5715D3BF" w:rsidR="000060EA" w:rsidRPr="00B46589" w:rsidRDefault="000060EA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7AE20E0E" w14:textId="77777777" w:rsidTr="000060EA">
              <w:tc>
                <w:tcPr>
                  <w:tcW w:w="1627" w:type="dxa"/>
                </w:tcPr>
                <w:p w14:paraId="5B22F785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90" w:type="dxa"/>
                </w:tcPr>
                <w:p w14:paraId="677E7F2F" w14:textId="07A022C8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Адаптивная физическая культура,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4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кредита</w:t>
                  </w:r>
                </w:p>
              </w:tc>
            </w:tr>
            <w:tr w:rsidR="005251A7" w:rsidRPr="00B46589" w14:paraId="5F15E3CC" w14:textId="77777777" w:rsidTr="000060EA">
              <w:tc>
                <w:tcPr>
                  <w:tcW w:w="1627" w:type="dxa"/>
                </w:tcPr>
                <w:p w14:paraId="4D422313" w14:textId="501B5475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90" w:type="dxa"/>
                </w:tcPr>
                <w:p w14:paraId="7D4870A2" w14:textId="77777777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5251A7" w:rsidRPr="00B46589" w14:paraId="7A099C08" w14:textId="77777777" w:rsidTr="000060EA">
              <w:tc>
                <w:tcPr>
                  <w:tcW w:w="1627" w:type="dxa"/>
                </w:tcPr>
                <w:p w14:paraId="65D0E724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90" w:type="dxa"/>
                </w:tcPr>
                <w:p w14:paraId="1A404EB6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30184E8C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компетенций в области педагогики и дидактики (2) </w:t>
                  </w:r>
                </w:p>
                <w:p w14:paraId="2F8A0DB4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рабочей среды учителей (6, 7)</w:t>
                  </w:r>
                </w:p>
                <w:p w14:paraId="5E3C78BF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область компетенций для профессионального развития (8) </w:t>
                  </w:r>
                </w:p>
                <w:p w14:paraId="50F126BB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организации развивающей и реабилитирующей среды (4)</w:t>
                  </w:r>
                </w:p>
                <w:p w14:paraId="4E67AAA0" w14:textId="542207D4" w:rsidR="005251A7" w:rsidRPr="00B46589" w:rsidRDefault="00E407C2" w:rsidP="0007775E">
                  <w:pPr>
                    <w:tabs>
                      <w:tab w:val="left" w:pos="90"/>
                    </w:tabs>
                    <w:spacing w:after="160" w:line="259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имеют представление о теории и практике адаптивной физической культуры, могут разработать методику её внедрения в инклюзивной образовательной среде для эффективного использования в коррекционно-образовательном процессе, реабилитационной практике работы с детьми с ограниченными возможностями и инвалидами. </w:t>
                  </w:r>
                </w:p>
              </w:tc>
            </w:tr>
            <w:tr w:rsidR="005251A7" w:rsidRPr="00B46589" w14:paraId="09F06D16" w14:textId="77777777" w:rsidTr="000060EA">
              <w:tc>
                <w:tcPr>
                  <w:tcW w:w="1627" w:type="dxa"/>
                </w:tcPr>
                <w:p w14:paraId="5DB3CBED" w14:textId="3A6DE7D5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290" w:type="dxa"/>
                </w:tcPr>
                <w:p w14:paraId="55A32806" w14:textId="00914A0C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6F4361B7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знать методы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обучени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лиц с отклонениями в состоянии здоровья в области специальных знаний и способов их рационального применения для оптимизации физических потенций в соответствии с выделяемыми видами адаптивнойфизической культуры</w:t>
                  </w:r>
                </w:p>
                <w:p w14:paraId="0708AD22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уметь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осуществлять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выбор наиболее адекватных технических средств реабилитации и адаптации, в зависимости от индивидуальных образовательных потребностей каждого ребенка.</w:t>
                  </w:r>
                </w:p>
                <w:p w14:paraId="72E6AA5F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способствовать формированию у лиц с отклонениями в состоянии здоровья способов познания и преобразования собственных физических качеств и окружающего мира (способов самообразования в сфере адаптивной физической культуры), обеспечивающих им условия для самоопределения, физического (телесного) самосовершенствования и, как следствие, самоактуализации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</w:p>
                <w:p w14:paraId="1622E11F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принимать во внимание разнообразие и выявлять препятствия на пути к участию и обучению, возникающие в школах.</w:t>
                  </w:r>
                </w:p>
                <w:p w14:paraId="5323173C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определять приоритеты развития и планировать мероприятия для поддержки разнообразия (адаптация образовательных программ, разработка дифференцированных уроков).</w:t>
                  </w:r>
                </w:p>
                <w:p w14:paraId="043F42C0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содействовать сотрудничеству в школьном сообществе (учителя, ученики, родители / опекуны) в целях создания основы инклюзивных ценностей и поддержки участия и успеваемости учащихся в устойчивых школьных системах</w:t>
                  </w:r>
                </w:p>
              </w:tc>
            </w:tr>
          </w:tbl>
          <w:p w14:paraId="67959458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290"/>
            </w:tblGrid>
            <w:tr w:rsidR="005251A7" w:rsidRPr="00B46589" w14:paraId="50B9BAF1" w14:textId="77777777" w:rsidTr="009D4F8F">
              <w:tc>
                <w:tcPr>
                  <w:tcW w:w="1627" w:type="dxa"/>
                  <w:shd w:val="clear" w:color="auto" w:fill="FFFFFF" w:themeFill="background1"/>
                </w:tcPr>
                <w:p w14:paraId="7068EC60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90" w:type="dxa"/>
                  <w:shd w:val="clear" w:color="auto" w:fill="FFFFFF" w:themeFill="background1"/>
                </w:tcPr>
                <w:p w14:paraId="04411B1C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Практика адаптивной физкультуры</w:t>
                  </w:r>
                </w:p>
              </w:tc>
            </w:tr>
            <w:tr w:rsidR="005251A7" w:rsidRPr="00B46589" w14:paraId="40CBC3E0" w14:textId="77777777" w:rsidTr="009D4F8F">
              <w:tc>
                <w:tcPr>
                  <w:tcW w:w="1627" w:type="dxa"/>
                </w:tcPr>
                <w:p w14:paraId="00458B1E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90" w:type="dxa"/>
                </w:tcPr>
                <w:p w14:paraId="06F6B007" w14:textId="7DEA864B" w:rsidR="005251A7" w:rsidRPr="00B46589" w:rsidRDefault="00A74B5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</w:t>
                  </w: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, Вузовский компонент</w:t>
                  </w:r>
                </w:p>
              </w:tc>
            </w:tr>
            <w:tr w:rsidR="009D4F8F" w:rsidRPr="00B46589" w14:paraId="15523CCA" w14:textId="77777777" w:rsidTr="002D43F9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661A4B" w14:textId="642C4CA5" w:rsidR="009D4F8F" w:rsidRPr="00B46589" w:rsidRDefault="009D4F8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0B79F4" w14:textId="12855194" w:rsidR="009D4F8F" w:rsidRPr="00B46589" w:rsidRDefault="009D4F8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1CCF2341" w14:textId="77777777" w:rsidTr="009D4F8F">
              <w:tc>
                <w:tcPr>
                  <w:tcW w:w="1627" w:type="dxa"/>
                </w:tcPr>
                <w:p w14:paraId="64264D98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90" w:type="dxa"/>
                </w:tcPr>
                <w:p w14:paraId="2C7B99FC" w14:textId="62457FA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Адаптивная 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физическая культура,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4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кредита</w:t>
                  </w:r>
                </w:p>
              </w:tc>
            </w:tr>
            <w:tr w:rsidR="005251A7" w:rsidRPr="00B46589" w14:paraId="56F84693" w14:textId="77777777" w:rsidTr="009D4F8F">
              <w:tc>
                <w:tcPr>
                  <w:tcW w:w="1627" w:type="dxa"/>
                </w:tcPr>
                <w:p w14:paraId="51882BC2" w14:textId="347F22C8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90" w:type="dxa"/>
                </w:tcPr>
                <w:p w14:paraId="7003A5B0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5251A7" w:rsidRPr="00B46589" w14:paraId="69EDB31A" w14:textId="77777777" w:rsidTr="009D4F8F">
              <w:tc>
                <w:tcPr>
                  <w:tcW w:w="1627" w:type="dxa"/>
                </w:tcPr>
                <w:p w14:paraId="0DB85623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Описание курса/компетенции </w:t>
                  </w:r>
                </w:p>
              </w:tc>
              <w:tc>
                <w:tcPr>
                  <w:tcW w:w="7290" w:type="dxa"/>
                </w:tcPr>
                <w:p w14:paraId="73CD434B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249B987F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компетенций в области педагогики и дидактики (2) </w:t>
                  </w:r>
                </w:p>
                <w:p w14:paraId="00360A8B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область компетенций для профессионального развития (8) </w:t>
                  </w:r>
                </w:p>
                <w:p w14:paraId="343F3822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организации развивающей и реабилитирующей среды (4)</w:t>
                  </w:r>
                </w:p>
                <w:p w14:paraId="78594EAF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оценке (1)</w:t>
                  </w:r>
                </w:p>
                <w:p w14:paraId="152C921A" w14:textId="7F14C209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умеют планировать содержание методической помощи: методы дозирования физических нагрузок; показания и противопоказания к занятиям теми или иными видами упражнений АФК. Владеют системой контроля за занятиями АФК больных с психофизическими расстройствами; критериев оценки влияния физических нагрузок на психосоматическое состояние здоровья.</w:t>
                  </w:r>
                </w:p>
              </w:tc>
            </w:tr>
            <w:tr w:rsidR="005251A7" w:rsidRPr="00B46589" w14:paraId="2685D2A8" w14:textId="77777777" w:rsidTr="009D4F8F">
              <w:tc>
                <w:tcPr>
                  <w:tcW w:w="1627" w:type="dxa"/>
                </w:tcPr>
                <w:p w14:paraId="5EFCED78" w14:textId="78B1D0F3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90" w:type="dxa"/>
                </w:tcPr>
                <w:p w14:paraId="282F0C8E" w14:textId="6A50AC6C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30017602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обеспечивать усвоение занимающимися с ограниченными возможностями двигательных действий, позволяющих реализовывать жизненноважные умения и навыки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14:paraId="30B18D48" w14:textId="4CD4FBC9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определять, планировать, реализовывать и корректировать содержание когнитивного и двигательного (моторного) обучения, исходя из единства механизмов формирования ориентировочной основы умственных, сенсорных, перцептивных и двигательных действий и понятий и с учетом результатов оценивания физического, функционального и психи</w:t>
                  </w:r>
                  <w:r w:rsidR="0008089B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ческого состояния занимающихся.</w:t>
                  </w:r>
                </w:p>
              </w:tc>
            </w:tr>
          </w:tbl>
          <w:p w14:paraId="54633F2D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290"/>
            </w:tblGrid>
            <w:tr w:rsidR="005251A7" w:rsidRPr="00B46589" w14:paraId="310D2A08" w14:textId="77777777" w:rsidTr="00D36C78">
              <w:tc>
                <w:tcPr>
                  <w:tcW w:w="1627" w:type="dxa"/>
                  <w:shd w:val="clear" w:color="auto" w:fill="FFFFFF" w:themeFill="background1"/>
                </w:tcPr>
                <w:p w14:paraId="7E7B88AC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90" w:type="dxa"/>
                  <w:shd w:val="clear" w:color="auto" w:fill="FFFFFF" w:themeFill="background1"/>
                </w:tcPr>
                <w:p w14:paraId="64371AD4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Современные методики адаптивной физической культуры</w:t>
                  </w:r>
                </w:p>
              </w:tc>
            </w:tr>
            <w:tr w:rsidR="005251A7" w:rsidRPr="00B46589" w14:paraId="7D43EC01" w14:textId="77777777" w:rsidTr="00D36C78">
              <w:tc>
                <w:tcPr>
                  <w:tcW w:w="1627" w:type="dxa"/>
                </w:tcPr>
                <w:p w14:paraId="611247C6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90" w:type="dxa"/>
                </w:tcPr>
                <w:p w14:paraId="15587317" w14:textId="0544E47E" w:rsidR="005251A7" w:rsidRPr="00B46589" w:rsidRDefault="00A74B5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D36C78" w:rsidRPr="00B46589" w14:paraId="173E35A9" w14:textId="77777777" w:rsidTr="002D43F9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E7111A" w14:textId="7073F0F5" w:rsidR="00D36C78" w:rsidRPr="00B46589" w:rsidRDefault="00D36C78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7F13B" w14:textId="2AEFE376" w:rsidR="00D36C78" w:rsidRPr="00B46589" w:rsidRDefault="00D36C78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64D1B166" w14:textId="77777777" w:rsidTr="00D36C78">
              <w:tc>
                <w:tcPr>
                  <w:tcW w:w="1627" w:type="dxa"/>
                </w:tcPr>
                <w:p w14:paraId="31C1DA79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90" w:type="dxa"/>
                </w:tcPr>
                <w:p w14:paraId="74E73463" w14:textId="51566E4D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Адаптивная 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физическая культура,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4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кредита</w:t>
                  </w:r>
                </w:p>
              </w:tc>
            </w:tr>
            <w:tr w:rsidR="005251A7" w:rsidRPr="00B46589" w14:paraId="77D4A27F" w14:textId="77777777" w:rsidTr="00D36C78">
              <w:tc>
                <w:tcPr>
                  <w:tcW w:w="1627" w:type="dxa"/>
                </w:tcPr>
                <w:p w14:paraId="5B8F8493" w14:textId="461F1D4F" w:rsidR="005251A7" w:rsidRPr="00BE17CC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90" w:type="dxa"/>
                </w:tcPr>
                <w:p w14:paraId="2BDDD22C" w14:textId="22386295" w:rsidR="005251A7" w:rsidRPr="00BE17CC" w:rsidRDefault="0065434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5251A7" w:rsidRPr="00B46589" w14:paraId="7802849B" w14:textId="77777777" w:rsidTr="00D36C78">
              <w:tc>
                <w:tcPr>
                  <w:tcW w:w="1627" w:type="dxa"/>
                </w:tcPr>
                <w:p w14:paraId="336ACB0A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Описание курса/компетенции </w:t>
                  </w:r>
                </w:p>
              </w:tc>
              <w:tc>
                <w:tcPr>
                  <w:tcW w:w="7290" w:type="dxa"/>
                </w:tcPr>
                <w:p w14:paraId="22FBFD80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3838DA30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компетенций в области педагогики и дидактики (2) </w:t>
                  </w:r>
                </w:p>
                <w:p w14:paraId="7817303C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область компетенций для профессионального развития (8) </w:t>
                  </w:r>
                </w:p>
                <w:p w14:paraId="2CA274F8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организации развивающей и реабилитирующей среды (4)</w:t>
                  </w:r>
                </w:p>
                <w:p w14:paraId="6F6E1BA4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оценке (1)</w:t>
                  </w:r>
                </w:p>
                <w:p w14:paraId="6E2762B4" w14:textId="228AD08E" w:rsidR="005251A7" w:rsidRPr="00B46589" w:rsidRDefault="005251A7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У </w:t>
                  </w:r>
                  <w:r w:rsidR="008A15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будущих учителей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сформирова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н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комплекс знаний, умений и навыков, необходимых для практического использования при разработке и ведении комплексной реабилитации лиц с ограниченными возможностями, их социализации и бытовой адаптации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. </w:t>
                  </w:r>
                  <w:r w:rsidR="00E407C2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применяют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E7292D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современные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подходы коррекции психосоматического состояния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детей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 ограниченными возможностями с использованием технологий адаптивной физической кульуры.</w:t>
                  </w:r>
                </w:p>
              </w:tc>
            </w:tr>
            <w:tr w:rsidR="005251A7" w:rsidRPr="00B46589" w14:paraId="099ABCAF" w14:textId="77777777" w:rsidTr="00D36C78">
              <w:tc>
                <w:tcPr>
                  <w:tcW w:w="1627" w:type="dxa"/>
                </w:tcPr>
                <w:p w14:paraId="13A619D5" w14:textId="09FB6974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90" w:type="dxa"/>
                </w:tcPr>
                <w:p w14:paraId="6639CD07" w14:textId="7ED74960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527B7EC7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знать современные подходы и методики адаптивной физической культуры.</w:t>
                  </w:r>
                </w:p>
                <w:p w14:paraId="66BB6E15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участвовать в проектировании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адаптированной индивидуальной программы обучения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 учетом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особых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образовательных потребностей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14:paraId="3F7B1B02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содействовать развитию психических и физических качеств у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учащихся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отклонениями в состоянии здоровья с учетом сенситивных периодов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развития тех или иных психических и физиологических функций, а также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структуры, характера, этиологии и патогенеза заболевания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. </w:t>
                  </w:r>
                </w:p>
                <w:p w14:paraId="70C7ED78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способствовать восстановлению нарушенных или временно утраченных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функций организма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учащихся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способностей к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учебной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деятельности с использованием средств и методов адаптивной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физической культуры</w:t>
                  </w:r>
                </w:p>
                <w:p w14:paraId="40EE1B51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обеспечивать усвоение занимающимися с ограниченными возможностями двигательных действий, позволяющих реализовывать жизненноважные умения и навыки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</w:tc>
            </w:tr>
          </w:tbl>
          <w:p w14:paraId="10453947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717"/>
              <w:gridCol w:w="7200"/>
            </w:tblGrid>
            <w:tr w:rsidR="005251A7" w:rsidRPr="00B46589" w14:paraId="67B57176" w14:textId="77777777" w:rsidTr="00576807">
              <w:tc>
                <w:tcPr>
                  <w:tcW w:w="1717" w:type="dxa"/>
                  <w:shd w:val="clear" w:color="auto" w:fill="FFFFFF" w:themeFill="background1"/>
                </w:tcPr>
                <w:p w14:paraId="4AB31902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Название курса</w:t>
                  </w:r>
                </w:p>
              </w:tc>
              <w:tc>
                <w:tcPr>
                  <w:tcW w:w="7200" w:type="dxa"/>
                  <w:shd w:val="clear" w:color="auto" w:fill="FFFFFF" w:themeFill="background1"/>
                </w:tcPr>
                <w:p w14:paraId="53D32EC1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Частные методики адаптивной физической культуры</w:t>
                  </w:r>
                </w:p>
              </w:tc>
            </w:tr>
            <w:tr w:rsidR="005251A7" w:rsidRPr="00B46589" w14:paraId="71EF6AFA" w14:textId="77777777" w:rsidTr="00576807">
              <w:tc>
                <w:tcPr>
                  <w:tcW w:w="1717" w:type="dxa"/>
                </w:tcPr>
                <w:p w14:paraId="36CEA36B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00" w:type="dxa"/>
                </w:tcPr>
                <w:p w14:paraId="30601AC3" w14:textId="408E9421" w:rsidR="005251A7" w:rsidRPr="00B46589" w:rsidRDefault="00A74B5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576807" w:rsidRPr="00B46589" w14:paraId="2B6E8B9C" w14:textId="77777777" w:rsidTr="002D43F9"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71D83" w14:textId="4CF5C3FB" w:rsidR="00576807" w:rsidRPr="00B46589" w:rsidRDefault="0057680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73D992" w14:textId="0B6C5179" w:rsidR="00576807" w:rsidRPr="00BE17CC" w:rsidRDefault="0057680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47B02D52" w14:textId="77777777" w:rsidTr="00576807">
              <w:tc>
                <w:tcPr>
                  <w:tcW w:w="1717" w:type="dxa"/>
                </w:tcPr>
                <w:p w14:paraId="08E7E53F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00" w:type="dxa"/>
                </w:tcPr>
                <w:p w14:paraId="43524F12" w14:textId="50142F00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Адаптивная физическая культура,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4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кредита</w:t>
                  </w:r>
                </w:p>
              </w:tc>
            </w:tr>
            <w:tr w:rsidR="005251A7" w:rsidRPr="00B46589" w14:paraId="1C3DBFA1" w14:textId="77777777" w:rsidTr="00576807">
              <w:tc>
                <w:tcPr>
                  <w:tcW w:w="1717" w:type="dxa"/>
                </w:tcPr>
                <w:p w14:paraId="4CC77D14" w14:textId="48522652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00" w:type="dxa"/>
                </w:tcPr>
                <w:p w14:paraId="1C163D63" w14:textId="33682AB5" w:rsidR="005251A7" w:rsidRPr="00BE17CC" w:rsidRDefault="0065434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5251A7" w:rsidRPr="00B46589" w14:paraId="69E92186" w14:textId="77777777" w:rsidTr="00576807">
              <w:tc>
                <w:tcPr>
                  <w:tcW w:w="1717" w:type="dxa"/>
                </w:tcPr>
                <w:p w14:paraId="07ED53F7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00" w:type="dxa"/>
                </w:tcPr>
                <w:p w14:paraId="36BAE15B" w14:textId="77777777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3A64237F" w14:textId="77777777" w:rsidR="005251A7" w:rsidRPr="00BE17CC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компетенций в области педагогики и дидактики (2) </w:t>
                  </w:r>
                </w:p>
                <w:p w14:paraId="2EB284E5" w14:textId="77777777" w:rsidR="005251A7" w:rsidRPr="00BE17CC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область компетенций для профессионального развития (8) </w:t>
                  </w:r>
                </w:p>
                <w:p w14:paraId="11A12328" w14:textId="77777777" w:rsidR="005251A7" w:rsidRPr="00BE17CC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организации развивающей и реабилитирующей среды (4)</w:t>
                  </w:r>
                </w:p>
                <w:p w14:paraId="6DCE6076" w14:textId="77777777" w:rsidR="005251A7" w:rsidRPr="00BE17CC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оценке (1)</w:t>
                  </w:r>
                </w:p>
                <w:p w14:paraId="378E51E9" w14:textId="6A70B6E7" w:rsidR="005251A7" w:rsidRPr="00BE17CC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знают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организаци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ю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структур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содержание, современны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е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технологии и передов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ую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практикй воспитательной, физкультурно-оздоровительной работы инвалидов разных нозологических групп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обладают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необходимые знания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ми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умения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ми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интерес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ом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 педагогической профессии как гуманистической миссии, психологическ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ой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готовность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ю</w:t>
                  </w:r>
                  <w:r w:rsidR="005251A7" w:rsidRPr="00BE17C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 работе с данной категорией населения.</w:t>
                  </w:r>
                </w:p>
              </w:tc>
            </w:tr>
            <w:tr w:rsidR="005251A7" w:rsidRPr="00B46589" w14:paraId="6E5DFBE7" w14:textId="77777777" w:rsidTr="00576807">
              <w:tc>
                <w:tcPr>
                  <w:tcW w:w="1717" w:type="dxa"/>
                </w:tcPr>
                <w:p w14:paraId="2FB7EF44" w14:textId="37C6DDCD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00" w:type="dxa"/>
                </w:tcPr>
                <w:p w14:paraId="3E62D886" w14:textId="201D6DEB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711957D5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знать </w:t>
                  </w:r>
                  <w:r w:rsidR="00E7292D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базовые концепции частных методик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адаптивной физической культуры.</w:t>
                  </w:r>
                </w:p>
                <w:p w14:paraId="744B6755" w14:textId="77777777" w:rsidR="005251A7" w:rsidRPr="00B46589" w:rsidRDefault="00E7292D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учитывать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проектировании 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адаптированной индивидуальной программы обучения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медико-физиологические и психологические</w:t>
                  </w:r>
                  <w:r w:rsidR="0098566F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особенности детей инвалидов.</w:t>
                  </w:r>
                </w:p>
                <w:p w14:paraId="0BC829E2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содействовать </w:t>
                  </w:r>
                  <w:r w:rsidR="0098566F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использованию и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развитию </w:t>
                  </w:r>
                  <w:r w:rsidR="0098566F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сохранных анализаторов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учащихся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отклонениями в состоянии здоровья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. </w:t>
                  </w:r>
                </w:p>
                <w:p w14:paraId="18FB7C46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способствовать восстановлению нарушенных или временно утраченных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функций организма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учащихся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способностей к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учебной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деятельности с использованием средств и методов адаптивной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физической культуры</w:t>
                  </w:r>
                </w:p>
                <w:p w14:paraId="02DB539D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обеспечивать усвоение занимающимися с ограниченными возможностями двигательных действий, позволяющих реализовывать жизненноважные умения и навыки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14:paraId="33235AC5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проводить комплекс мероприятий по предупреждению прогрессирования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основного заболевания (дефекта) организма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учащихся.</w:t>
                  </w:r>
                </w:p>
              </w:tc>
            </w:tr>
          </w:tbl>
          <w:p w14:paraId="2695B093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717"/>
              <w:gridCol w:w="7200"/>
            </w:tblGrid>
            <w:tr w:rsidR="005251A7" w:rsidRPr="00B46589" w14:paraId="17E0EBBC" w14:textId="77777777" w:rsidTr="00131E70">
              <w:tc>
                <w:tcPr>
                  <w:tcW w:w="1717" w:type="dxa"/>
                  <w:shd w:val="clear" w:color="auto" w:fill="FFFFFF" w:themeFill="background1"/>
                </w:tcPr>
                <w:p w14:paraId="57A3C15B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00" w:type="dxa"/>
                  <w:shd w:val="clear" w:color="auto" w:fill="FFFFFF" w:themeFill="background1"/>
                </w:tcPr>
                <w:p w14:paraId="403DA49D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Технологии и методики обучения базовым видам двигательной активности</w:t>
                  </w:r>
                </w:p>
              </w:tc>
            </w:tr>
            <w:tr w:rsidR="005251A7" w:rsidRPr="00B46589" w14:paraId="4F22CB3D" w14:textId="77777777" w:rsidTr="00131E70">
              <w:tc>
                <w:tcPr>
                  <w:tcW w:w="1717" w:type="dxa"/>
                </w:tcPr>
                <w:p w14:paraId="2AC056D4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00" w:type="dxa"/>
                </w:tcPr>
                <w:p w14:paraId="2FCFBA17" w14:textId="6C409978" w:rsidR="005251A7" w:rsidRPr="00BE17CC" w:rsidRDefault="0081228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E17C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131E70" w:rsidRPr="00B46589" w14:paraId="57563ED2" w14:textId="77777777" w:rsidTr="002D43F9"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9D985" w14:textId="17393D07" w:rsidR="00131E70" w:rsidRPr="00B46589" w:rsidRDefault="00131E70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1AAC70" w14:textId="09E6F430" w:rsidR="00131E70" w:rsidRPr="00BE17CC" w:rsidRDefault="00131E70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583D5F47" w14:textId="77777777" w:rsidTr="00131E70">
              <w:tc>
                <w:tcPr>
                  <w:tcW w:w="1717" w:type="dxa"/>
                </w:tcPr>
                <w:p w14:paraId="04DBB68F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00" w:type="dxa"/>
                </w:tcPr>
                <w:p w14:paraId="7BF745CA" w14:textId="305A319B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Адаптивная физическая культура,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4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кредита</w:t>
                  </w:r>
                </w:p>
              </w:tc>
            </w:tr>
            <w:tr w:rsidR="005251A7" w:rsidRPr="00B46589" w14:paraId="4D81DDF1" w14:textId="77777777" w:rsidTr="00131E70">
              <w:tc>
                <w:tcPr>
                  <w:tcW w:w="1717" w:type="dxa"/>
                </w:tcPr>
                <w:p w14:paraId="457CFB3D" w14:textId="76C74201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00" w:type="dxa"/>
                </w:tcPr>
                <w:p w14:paraId="66BF21D5" w14:textId="77777777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5251A7" w:rsidRPr="00B46589" w14:paraId="46FA963B" w14:textId="77777777" w:rsidTr="00131E70">
              <w:tc>
                <w:tcPr>
                  <w:tcW w:w="1717" w:type="dxa"/>
                </w:tcPr>
                <w:p w14:paraId="0A2C402B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00" w:type="dxa"/>
                </w:tcPr>
                <w:p w14:paraId="5EA66E63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31E5B1B8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педагогики и дидактики (1, 2)</w:t>
                  </w:r>
                </w:p>
                <w:p w14:paraId="53DFACF2" w14:textId="60460691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0E3521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изучают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теоретические основы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базовы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х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вид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ов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спорта и 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владеют методикой 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формировани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элементарных двигательных умений и навыков, необходимых для самостоятельной работы в сфере физической культуры для 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детей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 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особыми образовательными потребностями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5251A7" w:rsidRPr="00B46589" w14:paraId="4BAE94D5" w14:textId="77777777" w:rsidTr="00131E70">
              <w:tc>
                <w:tcPr>
                  <w:tcW w:w="1717" w:type="dxa"/>
                </w:tcPr>
                <w:p w14:paraId="166238DE" w14:textId="70CB7EE5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00" w:type="dxa"/>
                </w:tcPr>
                <w:p w14:paraId="512C518C" w14:textId="5ECD042C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2C414AD7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основные принципы, основы теории и методики обучения базовым видам двигательной активности</w:t>
                  </w:r>
                </w:p>
                <w:p w14:paraId="5FE0F1EB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уметь планировать деятельность учащихся с учетом их индивидуальных особенностей.</w:t>
                  </w:r>
                </w:p>
                <w:p w14:paraId="53ADC014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владеть навыком проведения практических занятий.</w:t>
                  </w:r>
                </w:p>
              </w:tc>
            </w:tr>
          </w:tbl>
          <w:p w14:paraId="039099DB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717"/>
              <w:gridCol w:w="7200"/>
            </w:tblGrid>
            <w:tr w:rsidR="005251A7" w:rsidRPr="00B46589" w14:paraId="688936B5" w14:textId="77777777" w:rsidTr="00D678B3">
              <w:tc>
                <w:tcPr>
                  <w:tcW w:w="1717" w:type="dxa"/>
                  <w:shd w:val="clear" w:color="auto" w:fill="FFFFFF" w:themeFill="background1"/>
                </w:tcPr>
                <w:p w14:paraId="5D6B1E4E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00" w:type="dxa"/>
                  <w:shd w:val="clear" w:color="auto" w:fill="FFFFFF" w:themeFill="background1"/>
                </w:tcPr>
                <w:p w14:paraId="71767591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Теория и методика адаптивного спорта</w:t>
                  </w:r>
                </w:p>
              </w:tc>
            </w:tr>
            <w:tr w:rsidR="005251A7" w:rsidRPr="00B46589" w14:paraId="771164EF" w14:textId="77777777" w:rsidTr="00D678B3">
              <w:tc>
                <w:tcPr>
                  <w:tcW w:w="1717" w:type="dxa"/>
                </w:tcPr>
                <w:p w14:paraId="7304A17B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00" w:type="dxa"/>
                </w:tcPr>
                <w:p w14:paraId="13B3E2D3" w14:textId="644AA011" w:rsidR="005251A7" w:rsidRPr="00B46589" w:rsidRDefault="0081228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E939E3" w:rsidRPr="00B46589" w14:paraId="7696F9B5" w14:textId="77777777" w:rsidTr="002D43F9"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04CCC7" w14:textId="49125619" w:rsidR="00E939E3" w:rsidRPr="00B46589" w:rsidRDefault="00E939E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30D639" w14:textId="5F7DE84E" w:rsidR="00E939E3" w:rsidRPr="00BE17CC" w:rsidRDefault="00E939E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3498CC99" w14:textId="77777777" w:rsidTr="00D678B3">
              <w:tc>
                <w:tcPr>
                  <w:tcW w:w="1717" w:type="dxa"/>
                </w:tcPr>
                <w:p w14:paraId="715A0C13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Модуль</w:t>
                  </w:r>
                </w:p>
              </w:tc>
              <w:tc>
                <w:tcPr>
                  <w:tcW w:w="7200" w:type="dxa"/>
                </w:tcPr>
                <w:p w14:paraId="268E1A6F" w14:textId="69B6B36E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Адаптивная физическая культура,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4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кредита</w:t>
                  </w:r>
                </w:p>
              </w:tc>
            </w:tr>
            <w:tr w:rsidR="005251A7" w:rsidRPr="00B46589" w14:paraId="564C5794" w14:textId="77777777" w:rsidTr="00D678B3">
              <w:tc>
                <w:tcPr>
                  <w:tcW w:w="1717" w:type="dxa"/>
                </w:tcPr>
                <w:p w14:paraId="64EDCCDE" w14:textId="7AFFD75B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00" w:type="dxa"/>
                </w:tcPr>
                <w:p w14:paraId="11D93ED6" w14:textId="77777777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5251A7" w:rsidRPr="00B46589" w14:paraId="4B33D769" w14:textId="77777777" w:rsidTr="00D678B3">
              <w:tc>
                <w:tcPr>
                  <w:tcW w:w="1717" w:type="dxa"/>
                </w:tcPr>
                <w:p w14:paraId="49C8BFAD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00" w:type="dxa"/>
                </w:tcPr>
                <w:p w14:paraId="356E33CE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5FC62526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педагогики и дидактики (1, 2)</w:t>
                  </w:r>
                </w:p>
                <w:p w14:paraId="4F8C0F4D" w14:textId="1A7BA680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0E3521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изучают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теоретические основы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базовы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х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вид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ов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FC4F90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параолимпийского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спорта и 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владеют методикой управление тренировочным процессом занимающихся на этапе совершенствования спортивного мастерства по виду адаптивного спорта (группе спортивных дисциплин)</w:t>
                  </w:r>
                </w:p>
              </w:tc>
            </w:tr>
            <w:tr w:rsidR="005251A7" w:rsidRPr="00B46589" w14:paraId="552203CB" w14:textId="77777777" w:rsidTr="00D678B3">
              <w:tc>
                <w:tcPr>
                  <w:tcW w:w="1717" w:type="dxa"/>
                </w:tcPr>
                <w:p w14:paraId="1EDBBA34" w14:textId="4EDC3256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00" w:type="dxa"/>
                </w:tcPr>
                <w:p w14:paraId="6E83154F" w14:textId="2179C85B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35D56F49" w14:textId="1A7D813C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понимать основные принципы, основы теории и методики обучения базовым видам </w:t>
                  </w:r>
                  <w:r w:rsidR="00FC4F90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параолимпийского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спорта</w:t>
                  </w:r>
                </w:p>
                <w:p w14:paraId="581B1976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уметь планировать деятельность учащихся с учетом их индивидуальных особенностей.</w:t>
                  </w:r>
                </w:p>
                <w:p w14:paraId="22ACAAD2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владеть навыком проведения тренировочного процесса.</w:t>
                  </w:r>
                </w:p>
              </w:tc>
            </w:tr>
          </w:tbl>
          <w:p w14:paraId="14F863DB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717"/>
              <w:gridCol w:w="7200"/>
            </w:tblGrid>
            <w:tr w:rsidR="005251A7" w:rsidRPr="00B46589" w14:paraId="5EE89E32" w14:textId="77777777" w:rsidTr="00C569FD">
              <w:tc>
                <w:tcPr>
                  <w:tcW w:w="1717" w:type="dxa"/>
                  <w:shd w:val="clear" w:color="auto" w:fill="FFFFFF" w:themeFill="background1"/>
                </w:tcPr>
                <w:p w14:paraId="181B8B9F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00" w:type="dxa"/>
                  <w:shd w:val="clear" w:color="auto" w:fill="FFFFFF" w:themeFill="background1"/>
                </w:tcPr>
                <w:p w14:paraId="73C81C0A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Модели оздоровительных тренировок</w:t>
                  </w:r>
                </w:p>
              </w:tc>
            </w:tr>
            <w:tr w:rsidR="005251A7" w:rsidRPr="00B46589" w14:paraId="365F2BC5" w14:textId="77777777" w:rsidTr="00C569FD">
              <w:tc>
                <w:tcPr>
                  <w:tcW w:w="1717" w:type="dxa"/>
                </w:tcPr>
                <w:p w14:paraId="1D09DA07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00" w:type="dxa"/>
                </w:tcPr>
                <w:p w14:paraId="1DFE0DAB" w14:textId="709DAC52" w:rsidR="005251A7" w:rsidRPr="00BE17CC" w:rsidRDefault="0081228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E17C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C569FD" w:rsidRPr="00B46589" w14:paraId="5DB2AE67" w14:textId="77777777" w:rsidTr="002D43F9"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0C60FE" w14:textId="0ACDE20D" w:rsidR="00C569FD" w:rsidRPr="00B46589" w:rsidRDefault="00C569F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1C8D7" w14:textId="1765D688" w:rsidR="00C569FD" w:rsidRPr="00BE17CC" w:rsidRDefault="00C569F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11FD5704" w14:textId="77777777" w:rsidTr="00C569FD">
              <w:tc>
                <w:tcPr>
                  <w:tcW w:w="1717" w:type="dxa"/>
                </w:tcPr>
                <w:p w14:paraId="7C1EE573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00" w:type="dxa"/>
                </w:tcPr>
                <w:p w14:paraId="48557885" w14:textId="40D6E174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Адаптивная физическая культура,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4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кредита</w:t>
                  </w:r>
                </w:p>
              </w:tc>
            </w:tr>
            <w:tr w:rsidR="005251A7" w:rsidRPr="00B46589" w14:paraId="31D923A5" w14:textId="77777777" w:rsidTr="00C569FD">
              <w:tc>
                <w:tcPr>
                  <w:tcW w:w="1717" w:type="dxa"/>
                </w:tcPr>
                <w:p w14:paraId="3EFFFFFB" w14:textId="449C8D27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00" w:type="dxa"/>
                </w:tcPr>
                <w:p w14:paraId="7E0C1D9E" w14:textId="77777777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5251A7" w:rsidRPr="00B46589" w14:paraId="425ED016" w14:textId="77777777" w:rsidTr="00C569FD">
              <w:tc>
                <w:tcPr>
                  <w:tcW w:w="1717" w:type="dxa"/>
                </w:tcPr>
                <w:p w14:paraId="7239447C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00" w:type="dxa"/>
                </w:tcPr>
                <w:p w14:paraId="1A053732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55232D3D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компетенций в области педагогики и дидактики (2) </w:t>
                  </w:r>
                </w:p>
                <w:p w14:paraId="418B6037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область компетенций для профессионального развития (8) </w:t>
                  </w:r>
                </w:p>
                <w:p w14:paraId="1AF6FCC4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организации развивающей и реабилитирующей среды (4)</w:t>
                  </w:r>
                </w:p>
                <w:p w14:paraId="104BBC6E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область компетенций в оценке (1)</w:t>
                  </w:r>
                </w:p>
                <w:p w14:paraId="4488778A" w14:textId="4640D97E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знают принципы разработки моделей оздоровительных тренировок в зависимости от различий в нозологии, могут реализовывать образовательно-оздоровительную модель физического воспитания</w:t>
                  </w:r>
                  <w:r w:rsidR="005251A7" w:rsidRPr="00B46589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> </w:t>
                  </w:r>
                </w:p>
              </w:tc>
            </w:tr>
            <w:tr w:rsidR="005251A7" w:rsidRPr="00B46589" w14:paraId="37183860" w14:textId="77777777" w:rsidTr="00C569FD">
              <w:tc>
                <w:tcPr>
                  <w:tcW w:w="1717" w:type="dxa"/>
                </w:tcPr>
                <w:p w14:paraId="4A61A57F" w14:textId="11E863EA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200" w:type="dxa"/>
                </w:tcPr>
                <w:p w14:paraId="1F16DA3F" w14:textId="1BD1A59B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4ABF65F2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осуществлять диагностику и мониторинг индивидуальных образовательных потребностей и учебных достижений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учащихся с особыми образовательными потребностями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отнесенных к разным нозологическим группам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14:paraId="2BB6E48F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осуществлять разработку индивидуальных адаптированных профессиональных программ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для различных категорий учащихся.</w:t>
                  </w:r>
                </w:p>
                <w:p w14:paraId="226B0E27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координировать работу по созданию специальных условий образования для инвалидов и лиц с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ограниченными возможностями. </w:t>
                  </w:r>
                </w:p>
                <w:p w14:paraId="000ABD99" w14:textId="77777777" w:rsidR="005251A7" w:rsidRPr="00B46589" w:rsidRDefault="005251A7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14:paraId="373791A5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290"/>
            </w:tblGrid>
            <w:tr w:rsidR="005251A7" w:rsidRPr="00B46589" w14:paraId="5C1D8AF6" w14:textId="77777777" w:rsidTr="00071785">
              <w:tc>
                <w:tcPr>
                  <w:tcW w:w="1627" w:type="dxa"/>
                  <w:shd w:val="clear" w:color="auto" w:fill="FFFFFF" w:themeFill="background1"/>
                </w:tcPr>
                <w:p w14:paraId="69DB3517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90" w:type="dxa"/>
                  <w:shd w:val="clear" w:color="auto" w:fill="FFFFFF" w:themeFill="background1"/>
                </w:tcPr>
                <w:p w14:paraId="19909E81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Игры и физические упражнения, способствующие развитию и обучению</w:t>
                  </w:r>
                </w:p>
              </w:tc>
            </w:tr>
            <w:tr w:rsidR="005251A7" w:rsidRPr="00B46589" w14:paraId="128908D6" w14:textId="77777777" w:rsidTr="00071785">
              <w:tc>
                <w:tcPr>
                  <w:tcW w:w="1627" w:type="dxa"/>
                </w:tcPr>
                <w:p w14:paraId="7468DFDF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90" w:type="dxa"/>
                </w:tcPr>
                <w:p w14:paraId="76616C6A" w14:textId="5848FDC0" w:rsidR="005251A7" w:rsidRPr="00B46589" w:rsidRDefault="0081228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071785" w:rsidRPr="00B46589" w14:paraId="2CF82CB1" w14:textId="77777777" w:rsidTr="002D43F9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56EB68" w14:textId="7D1CD338" w:rsidR="00071785" w:rsidRPr="00B46589" w:rsidRDefault="0007178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1D72A" w14:textId="55DFF3CB" w:rsidR="00071785" w:rsidRPr="00BE17CC" w:rsidRDefault="0007178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5615F3D6" w14:textId="77777777" w:rsidTr="00071785">
              <w:tc>
                <w:tcPr>
                  <w:tcW w:w="1627" w:type="dxa"/>
                </w:tcPr>
                <w:p w14:paraId="2E24A3A1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90" w:type="dxa"/>
                </w:tcPr>
                <w:p w14:paraId="4EA61F92" w14:textId="5C9E540C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Адаптивная физическая культура,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4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кредита</w:t>
                  </w:r>
                </w:p>
              </w:tc>
            </w:tr>
            <w:tr w:rsidR="005251A7" w:rsidRPr="00B46589" w14:paraId="4573FDD3" w14:textId="77777777" w:rsidTr="00071785">
              <w:tc>
                <w:tcPr>
                  <w:tcW w:w="1627" w:type="dxa"/>
                </w:tcPr>
                <w:p w14:paraId="233843BE" w14:textId="600D7D74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90" w:type="dxa"/>
                </w:tcPr>
                <w:p w14:paraId="408B922F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5251A7" w:rsidRPr="00B46589" w14:paraId="3BB60661" w14:textId="77777777" w:rsidTr="00071785">
              <w:tc>
                <w:tcPr>
                  <w:tcW w:w="1627" w:type="dxa"/>
                </w:tcPr>
                <w:p w14:paraId="0DDD5EF2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90" w:type="dxa"/>
                </w:tcPr>
                <w:p w14:paraId="009034D9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37480E86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компетенций в области педагогики и дидактики (2) </w:t>
                  </w:r>
                </w:p>
                <w:p w14:paraId="6261EC2B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область компетенций для профессионального развития (8) </w:t>
                  </w:r>
                </w:p>
                <w:p w14:paraId="61AE097B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организации развивающей и реабилитирующей среды (4)</w:t>
                  </w:r>
                </w:p>
                <w:p w14:paraId="6CAEA80B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оценке (1)</w:t>
                  </w:r>
                </w:p>
                <w:p w14:paraId="0371B193" w14:textId="082D3B89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знают методы наблюдения за игрой и трудности детей в ходе обучения игре. Умеют поддерживать участие ребенка в совместной деятельности 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 xml:space="preserve">с помощью физических игр. Понимают важность игры для поддержки развития ребенка, и могут использовать инструменты для наблюдения, оценки, обучения и поддержки игры в функциональных ситуациях. </w:t>
                  </w:r>
                </w:p>
              </w:tc>
            </w:tr>
            <w:tr w:rsidR="00BE17CC" w:rsidRPr="00BE17CC" w14:paraId="76DA294A" w14:textId="77777777" w:rsidTr="00071785">
              <w:tc>
                <w:tcPr>
                  <w:tcW w:w="1627" w:type="dxa"/>
                </w:tcPr>
                <w:p w14:paraId="511F96FF" w14:textId="0EA8A689" w:rsidR="005251A7" w:rsidRPr="00BE17CC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290" w:type="dxa"/>
                </w:tcPr>
                <w:p w14:paraId="43F093B9" w14:textId="3C75681B" w:rsidR="005251A7" w:rsidRPr="00BE17CC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7F5FE6F0" w14:textId="5C6B7E8C" w:rsidR="005251A7" w:rsidRPr="00BE17CC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осуществлять диагностику индивидуальных образовательных потребностей и учебных достижений </w:t>
                  </w: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учащихся с особыми образовательными потребностями</w:t>
                  </w:r>
                  <w:r w:rsidR="003F1FB2"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в ходе реализации обучения игре и физическим упражнениям</w:t>
                  </w: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14:paraId="1D2B7103" w14:textId="77777777" w:rsidR="005251A7" w:rsidRPr="00BE17CC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осуществлять разработку индивидуальных адаптированных </w:t>
                  </w: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игровых</w:t>
                  </w: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программ</w:t>
                  </w: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для различных категорий учащихся.</w:t>
                  </w:r>
                </w:p>
                <w:p w14:paraId="2D497A00" w14:textId="1E96AE29" w:rsidR="005251A7" w:rsidRPr="00BE17CC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координировать работу по созданию специальных условий образования для инвалидов и лиц с </w:t>
                  </w: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ограниченными возможностями. </w:t>
                  </w:r>
                </w:p>
              </w:tc>
            </w:tr>
          </w:tbl>
          <w:p w14:paraId="2A6EED2D" w14:textId="77777777" w:rsidR="005251A7" w:rsidRPr="00BE17CC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6A0" w:firstRow="1" w:lastRow="0" w:firstColumn="1" w:lastColumn="0" w:noHBand="1" w:noVBand="1"/>
            </w:tblPr>
            <w:tblGrid>
              <w:gridCol w:w="8917"/>
            </w:tblGrid>
            <w:tr w:rsidR="00BE17CC" w:rsidRPr="00BE17CC" w14:paraId="60C267E7" w14:textId="77777777" w:rsidTr="007A5541">
              <w:tc>
                <w:tcPr>
                  <w:tcW w:w="8917" w:type="dxa"/>
                  <w:shd w:val="clear" w:color="auto" w:fill="8EAADB" w:themeFill="accent1" w:themeFillTint="99"/>
                </w:tcPr>
                <w:p w14:paraId="7C8DA366" w14:textId="2023AE4A" w:rsidR="005251A7" w:rsidRPr="00BE17CC" w:rsidRDefault="005251A7" w:rsidP="0007775E">
                  <w:pPr>
                    <w:tabs>
                      <w:tab w:val="left" w:pos="90"/>
                    </w:tabs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Оценка и вмешательство,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9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BE17CC" w:rsidRPr="00BE17CC" w14:paraId="631B4BF8" w14:textId="77777777" w:rsidTr="007A5541">
              <w:tc>
                <w:tcPr>
                  <w:tcW w:w="8917" w:type="dxa"/>
                </w:tcPr>
                <w:p w14:paraId="1D18FFD5" w14:textId="77777777" w:rsidR="005251A7" w:rsidRPr="00BE17CC" w:rsidRDefault="005251A7" w:rsidP="0007775E">
                  <w:pPr>
                    <w:tabs>
                      <w:tab w:val="left" w:pos="90"/>
                    </w:tabs>
                    <w:spacing w:after="160" w:line="259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Модуль оценки и вмешательства дает представление о методах и технологиях, относящихся к данной области знаний, объясняет процедуры проведения комплексной оценки текущего состояния ребенка, объясняет взаимосвязь между развитием жизненных навыков и общим благополучием ребенка. Модуль также обеспечивает знаниями технологий и методик эрготерапевтических вмешательств для обеспечения продуктивного коррекционно-развивающего процесса.</w:t>
                  </w:r>
                </w:p>
              </w:tc>
            </w:tr>
          </w:tbl>
          <w:tbl>
            <w:tblPr>
              <w:tblStyle w:val="a5"/>
              <w:tblpPr w:leftFromText="180" w:rightFromText="180" w:vertAnchor="text" w:horzAnchor="margin" w:tblpY="352"/>
              <w:tblOverlap w:val="never"/>
              <w:tblW w:w="8995" w:type="dxa"/>
              <w:tblLayout w:type="fixed"/>
              <w:tblLook w:val="04A0" w:firstRow="1" w:lastRow="0" w:firstColumn="1" w:lastColumn="0" w:noHBand="0" w:noVBand="1"/>
            </w:tblPr>
            <w:tblGrid>
              <w:gridCol w:w="1615"/>
              <w:gridCol w:w="7380"/>
            </w:tblGrid>
            <w:tr w:rsidR="005251A7" w:rsidRPr="00B46589" w14:paraId="59E7E840" w14:textId="77777777" w:rsidTr="00071785">
              <w:tc>
                <w:tcPr>
                  <w:tcW w:w="1615" w:type="dxa"/>
                  <w:shd w:val="clear" w:color="auto" w:fill="FFFFFF" w:themeFill="background1"/>
                </w:tcPr>
                <w:p w14:paraId="293E4EC6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380" w:type="dxa"/>
                  <w:shd w:val="clear" w:color="auto" w:fill="FFFFFF" w:themeFill="background1"/>
                </w:tcPr>
                <w:p w14:paraId="5660C810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Комплексная оценка в работе эргопедагога</w:t>
                  </w:r>
                </w:p>
              </w:tc>
            </w:tr>
            <w:tr w:rsidR="005251A7" w:rsidRPr="00B46589" w14:paraId="21B6BB7C" w14:textId="77777777" w:rsidTr="00BE17CC">
              <w:trPr>
                <w:trHeight w:val="404"/>
              </w:trPr>
              <w:tc>
                <w:tcPr>
                  <w:tcW w:w="1615" w:type="dxa"/>
                </w:tcPr>
                <w:p w14:paraId="30C5C24E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380" w:type="dxa"/>
                </w:tcPr>
                <w:p w14:paraId="2DBC091F" w14:textId="2CF9AE54" w:rsidR="005251A7" w:rsidRPr="00B46589" w:rsidRDefault="0081228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</w:t>
                  </w: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, Вузовский компонент</w:t>
                  </w:r>
                </w:p>
              </w:tc>
            </w:tr>
            <w:tr w:rsidR="00071785" w:rsidRPr="00B46589" w14:paraId="42915C41" w14:textId="77777777" w:rsidTr="002D43F9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75660" w14:textId="6AB6F1C5" w:rsidR="00071785" w:rsidRPr="00B46589" w:rsidRDefault="0007178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96129" w14:textId="07660CC7" w:rsidR="00071785" w:rsidRPr="00B46589" w:rsidRDefault="0007178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261958F1" w14:textId="77777777" w:rsidTr="00071785">
              <w:tc>
                <w:tcPr>
                  <w:tcW w:w="1615" w:type="dxa"/>
                </w:tcPr>
                <w:p w14:paraId="7A4359FD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380" w:type="dxa"/>
                </w:tcPr>
                <w:p w14:paraId="04E025DE" w14:textId="63061AA2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Оценка и вмешательство,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9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5251A7" w:rsidRPr="00B46589" w14:paraId="4BC99D6D" w14:textId="77777777" w:rsidTr="00071785">
              <w:tc>
                <w:tcPr>
                  <w:tcW w:w="1615" w:type="dxa"/>
                </w:tcPr>
                <w:p w14:paraId="3575DE3B" w14:textId="176DC4BA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380" w:type="dxa"/>
                </w:tcPr>
                <w:p w14:paraId="05DB5E9F" w14:textId="77777777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5251A7" w:rsidRPr="00B46589" w14:paraId="19DD229D" w14:textId="77777777" w:rsidTr="00071785">
              <w:tc>
                <w:tcPr>
                  <w:tcW w:w="1615" w:type="dxa"/>
                </w:tcPr>
                <w:p w14:paraId="10A94A1F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380" w:type="dxa"/>
                </w:tcPr>
                <w:p w14:paraId="498D53D7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4DD62B02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оценке (1)</w:t>
                  </w:r>
                </w:p>
                <w:p w14:paraId="2C3CC5A4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область компетенций для взаимодействия (3, 4)</w:t>
                  </w:r>
                </w:p>
                <w:p w14:paraId="3276FD38" w14:textId="3248B371" w:rsidR="005251A7" w:rsidRPr="00B46589" w:rsidRDefault="00E407C2" w:rsidP="0007775E">
                  <w:pPr>
                    <w:tabs>
                      <w:tab w:val="left" w:pos="90"/>
                    </w:tabs>
                    <w:spacing w:after="160" w:line="259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могут выбрать и использовать методы оценки, ориентированные на </w:t>
                  </w:r>
                  <w:r w:rsidR="003F1FB2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ребенка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чтобы оценить его опыт и участие. Умеют наблюдать и описывать качество занятия по документации. Понимают аспекты</w:t>
                  </w:r>
                  <w:r w:rsidR="003F1FB2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деятельности в мультидисциплинарной команде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влияющие на профессию. Знают разницу между нестандартизированными и стандартизированными методами оценки. Выбирают целенаправленные методы оценки, которые будут использоваться с учетом надежности, удобства использования и этических точек зрения.</w:t>
                  </w:r>
                </w:p>
              </w:tc>
            </w:tr>
            <w:tr w:rsidR="005251A7" w:rsidRPr="00B46589" w14:paraId="5DBB4269" w14:textId="77777777" w:rsidTr="00071785">
              <w:tc>
                <w:tcPr>
                  <w:tcW w:w="1615" w:type="dxa"/>
                </w:tcPr>
                <w:p w14:paraId="5385AFA2" w14:textId="439E0AAA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380" w:type="dxa"/>
                </w:tcPr>
                <w:p w14:paraId="4AAFC872" w14:textId="11B054C0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54A99B26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готов оценивать нарушение двигательных функций ребенка </w:t>
                  </w:r>
                </w:p>
                <w:p w14:paraId="09B1E390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способен проводить мониторинг и оценивать результат эрготерапевтического вмешательства</w:t>
                  </w:r>
                </w:p>
                <w:p w14:paraId="0873CE3A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может взаимодействовать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рамках мультидисциплинарной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команды</w:t>
                  </w:r>
                </w:p>
              </w:tc>
            </w:tr>
          </w:tbl>
          <w:p w14:paraId="73EFB0F3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290"/>
            </w:tblGrid>
            <w:tr w:rsidR="005251A7" w:rsidRPr="00B46589" w14:paraId="6A3B847A" w14:textId="77777777" w:rsidTr="00315705">
              <w:tc>
                <w:tcPr>
                  <w:tcW w:w="1627" w:type="dxa"/>
                  <w:shd w:val="clear" w:color="auto" w:fill="FFFFFF" w:themeFill="background1"/>
                </w:tcPr>
                <w:p w14:paraId="4D644F51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90" w:type="dxa"/>
                  <w:shd w:val="clear" w:color="auto" w:fill="FFFFFF" w:themeFill="background1"/>
                </w:tcPr>
                <w:p w14:paraId="1C43A5C7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Эрготерапевтические вмешательства, их виды и планирование</w:t>
                  </w:r>
                </w:p>
              </w:tc>
            </w:tr>
            <w:tr w:rsidR="005251A7" w:rsidRPr="00B46589" w14:paraId="5A0CCA8E" w14:textId="77777777" w:rsidTr="00315705">
              <w:tc>
                <w:tcPr>
                  <w:tcW w:w="1627" w:type="dxa"/>
                </w:tcPr>
                <w:p w14:paraId="08563D93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90" w:type="dxa"/>
                </w:tcPr>
                <w:p w14:paraId="6F84F08A" w14:textId="2FB47709" w:rsidR="005251A7" w:rsidRPr="00B46589" w:rsidRDefault="0081228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</w:t>
                  </w: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, Вузовский компонент</w:t>
                  </w:r>
                </w:p>
              </w:tc>
            </w:tr>
            <w:tr w:rsidR="00315705" w:rsidRPr="00B46589" w14:paraId="192C6D79" w14:textId="77777777" w:rsidTr="002D43F9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761BA3" w14:textId="198BE4FB" w:rsidR="00315705" w:rsidRPr="00B46589" w:rsidRDefault="0031570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F25DE" w14:textId="26DC3F56" w:rsidR="00315705" w:rsidRPr="00B46589" w:rsidRDefault="0031570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769677A3" w14:textId="77777777" w:rsidTr="00315705">
              <w:tc>
                <w:tcPr>
                  <w:tcW w:w="1627" w:type="dxa"/>
                </w:tcPr>
                <w:p w14:paraId="37C37D22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90" w:type="dxa"/>
                </w:tcPr>
                <w:p w14:paraId="61A44922" w14:textId="2185C04B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Оценка и вмешательство,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9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5251A7" w:rsidRPr="00B46589" w14:paraId="5168B8C6" w14:textId="77777777" w:rsidTr="00315705">
              <w:tc>
                <w:tcPr>
                  <w:tcW w:w="1627" w:type="dxa"/>
                </w:tcPr>
                <w:p w14:paraId="0578A3B3" w14:textId="29449740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90" w:type="dxa"/>
                </w:tcPr>
                <w:p w14:paraId="002CCAB2" w14:textId="77777777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5251A7" w:rsidRPr="00B46589" w14:paraId="577ED4E1" w14:textId="77777777" w:rsidTr="00315705">
              <w:tc>
                <w:tcPr>
                  <w:tcW w:w="1627" w:type="dxa"/>
                </w:tcPr>
                <w:p w14:paraId="398560EB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90" w:type="dxa"/>
                </w:tcPr>
                <w:p w14:paraId="4CE3E931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5E75E420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оценке (1)</w:t>
                  </w:r>
                </w:p>
                <w:p w14:paraId="6BBD8BF8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восстановительно-развивающем процессе (2, 3)</w:t>
                  </w:r>
                </w:p>
                <w:p w14:paraId="28FEF161" w14:textId="5E2530A8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понимают развитие и статус эрготерапии как части реабилитации. Знают отличительный характер </w:t>
                  </w:r>
                  <w:r w:rsidR="00CF0D60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эрготерапевтических 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занятий, разные уровни занятий и могут анализировать занятия на разных этапах процесса эрготерапии. Владеют технологиями помощи и 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>руководства детьми в повседневных делах. Ценят и уважают индивидуальные различия, культурные убеждения, обычаи и их влияние на деятельность и участие в ней ребенка.</w:t>
                  </w:r>
                </w:p>
              </w:tc>
            </w:tr>
            <w:tr w:rsidR="005251A7" w:rsidRPr="00B46589" w14:paraId="7E404221" w14:textId="77777777" w:rsidTr="00315705">
              <w:tc>
                <w:tcPr>
                  <w:tcW w:w="1627" w:type="dxa"/>
                </w:tcPr>
                <w:p w14:paraId="37B98FE2" w14:textId="60615CB4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290" w:type="dxa"/>
                </w:tcPr>
                <w:p w14:paraId="64D1AA44" w14:textId="4CEC9607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27FCF815" w14:textId="1B56AE2D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способен ориентироваться в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теоретических</w:t>
                  </w:r>
                  <w:r w:rsidR="00A0675B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научных обоснований приемов и методов эрготерапии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  <w:p w14:paraId="2EC6087C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способен проектировать и внедрять в профессиональную практику неспециализированный по возрасту и нозологиям эрготерапевтический процесс.</w:t>
                  </w:r>
                </w:p>
              </w:tc>
            </w:tr>
          </w:tbl>
          <w:p w14:paraId="40D95DBE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290"/>
            </w:tblGrid>
            <w:tr w:rsidR="005251A7" w:rsidRPr="00B46589" w14:paraId="6640DD81" w14:textId="77777777" w:rsidTr="007D29E0">
              <w:tc>
                <w:tcPr>
                  <w:tcW w:w="1627" w:type="dxa"/>
                  <w:shd w:val="clear" w:color="auto" w:fill="FFFFFF" w:themeFill="background1"/>
                </w:tcPr>
                <w:p w14:paraId="6DEE0AB4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90" w:type="dxa"/>
                  <w:shd w:val="clear" w:color="auto" w:fill="FFFFFF" w:themeFill="background1"/>
                </w:tcPr>
                <w:p w14:paraId="601D7C92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Доказательная практика сенсорной интеграции</w:t>
                  </w:r>
                </w:p>
              </w:tc>
            </w:tr>
            <w:tr w:rsidR="005251A7" w:rsidRPr="00B46589" w14:paraId="4C4A833B" w14:textId="77777777" w:rsidTr="007D29E0">
              <w:tc>
                <w:tcPr>
                  <w:tcW w:w="1627" w:type="dxa"/>
                </w:tcPr>
                <w:p w14:paraId="617E905A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90" w:type="dxa"/>
                </w:tcPr>
                <w:p w14:paraId="4F74BB83" w14:textId="7B8AB117" w:rsidR="005251A7" w:rsidRPr="00B46589" w:rsidRDefault="0081228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7D29E0" w:rsidRPr="00B46589" w14:paraId="12651CC1" w14:textId="77777777" w:rsidTr="007D29E0">
              <w:tc>
                <w:tcPr>
                  <w:tcW w:w="1627" w:type="dxa"/>
                </w:tcPr>
                <w:p w14:paraId="41FCF0B7" w14:textId="470199BE" w:rsidR="007D29E0" w:rsidRPr="00B46589" w:rsidRDefault="007D29E0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90" w:type="dxa"/>
                </w:tcPr>
                <w:p w14:paraId="1FAB86F5" w14:textId="2373E70A" w:rsidR="007D29E0" w:rsidRPr="00B46589" w:rsidRDefault="007D29E0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1B1CF2DE" w14:textId="77777777" w:rsidTr="007D29E0">
              <w:tc>
                <w:tcPr>
                  <w:tcW w:w="1627" w:type="dxa"/>
                </w:tcPr>
                <w:p w14:paraId="619944D3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90" w:type="dxa"/>
                </w:tcPr>
                <w:p w14:paraId="4FF23D0D" w14:textId="54A85390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Оценка и вмешательство,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9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5251A7" w:rsidRPr="00B46589" w14:paraId="2C8B401D" w14:textId="77777777" w:rsidTr="007D29E0">
              <w:tc>
                <w:tcPr>
                  <w:tcW w:w="1627" w:type="dxa"/>
                </w:tcPr>
                <w:p w14:paraId="409DEBA4" w14:textId="782DD8BA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90" w:type="dxa"/>
                </w:tcPr>
                <w:p w14:paraId="0565C6E0" w14:textId="6D7C6681" w:rsidR="005251A7" w:rsidRPr="00BE17CC" w:rsidRDefault="0065434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7</w:t>
                  </w:r>
                </w:p>
              </w:tc>
            </w:tr>
            <w:tr w:rsidR="005251A7" w:rsidRPr="00B46589" w14:paraId="4024DD6B" w14:textId="77777777" w:rsidTr="007D29E0">
              <w:tc>
                <w:tcPr>
                  <w:tcW w:w="1627" w:type="dxa"/>
                </w:tcPr>
                <w:p w14:paraId="75276FF9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90" w:type="dxa"/>
                </w:tcPr>
                <w:p w14:paraId="04FFA2B0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5E10FDE5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оценке (1)</w:t>
                  </w:r>
                </w:p>
                <w:p w14:paraId="4CE930BA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организации развивающей и реабилитирующей среды (4)</w:t>
                  </w:r>
                </w:p>
                <w:p w14:paraId="28FF370C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восстановительно-развивающем процессе (2, 3)</w:t>
                  </w:r>
                </w:p>
                <w:p w14:paraId="61EF9B47" w14:textId="7A7E0D41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обладают необходимыми знаниями в области сенсорной интеграции, технологии коррекции и развития, способны оказать педагогическую помощь,  обладают навыками индивидуализации преподавания, с учетом разнообразия учащихся и использовании технологий сенсорной интеграции, на основе педагогических и самостоятельных исследований.</w:t>
                  </w:r>
                </w:p>
              </w:tc>
            </w:tr>
            <w:tr w:rsidR="005251A7" w:rsidRPr="00B46589" w14:paraId="7003A688" w14:textId="77777777" w:rsidTr="007D29E0">
              <w:tc>
                <w:tcPr>
                  <w:tcW w:w="1627" w:type="dxa"/>
                </w:tcPr>
                <w:p w14:paraId="614F178D" w14:textId="16CEA2FC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90" w:type="dxa"/>
                </w:tcPr>
                <w:p w14:paraId="32477994" w14:textId="3E312E29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7B0FF82E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пособен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закономерности развития сенсорной сферы ребенка и нарушений сенсорной интеграции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  <w:p w14:paraId="2EB0FF9D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готов проводит клиническое наблюдение в целях оценки потенциала ребенка для построения оптимальной индивидуальной программы развития ребенка и динамики прогресса достижений.</w:t>
                  </w:r>
                </w:p>
                <w:p w14:paraId="574AEA19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способен анализировать и оптимизировать среду с учетом индивидуальных особенностей каждого ребенка.</w:t>
                  </w:r>
                </w:p>
              </w:tc>
            </w:tr>
          </w:tbl>
          <w:p w14:paraId="5718AD5C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290"/>
            </w:tblGrid>
            <w:tr w:rsidR="005251A7" w:rsidRPr="00B46589" w14:paraId="6BC38D74" w14:textId="77777777" w:rsidTr="009C6771">
              <w:tc>
                <w:tcPr>
                  <w:tcW w:w="1627" w:type="dxa"/>
                  <w:shd w:val="clear" w:color="auto" w:fill="FFFFFF" w:themeFill="background1"/>
                </w:tcPr>
                <w:p w14:paraId="68BF894C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90" w:type="dxa"/>
                  <w:shd w:val="clear" w:color="auto" w:fill="FFFFFF" w:themeFill="background1"/>
                </w:tcPr>
                <w:p w14:paraId="17031183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Нейропсихологическая диагностика и коррекция</w:t>
                  </w:r>
                </w:p>
              </w:tc>
            </w:tr>
            <w:tr w:rsidR="005251A7" w:rsidRPr="00B46589" w14:paraId="23F46C7F" w14:textId="77777777" w:rsidTr="009C6771">
              <w:tc>
                <w:tcPr>
                  <w:tcW w:w="1627" w:type="dxa"/>
                </w:tcPr>
                <w:p w14:paraId="48168431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90" w:type="dxa"/>
                </w:tcPr>
                <w:p w14:paraId="22DA18C1" w14:textId="51860621" w:rsidR="005251A7" w:rsidRPr="00B46589" w:rsidRDefault="0081228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9C6771" w:rsidRPr="00B46589" w14:paraId="49999F96" w14:textId="77777777" w:rsidTr="00BE17CC">
              <w:trPr>
                <w:trHeight w:val="296"/>
              </w:trPr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8022E" w14:textId="6DC512F9" w:rsidR="009C6771" w:rsidRPr="00B46589" w:rsidRDefault="009C677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E86C90" w14:textId="3C75D617" w:rsidR="009C6771" w:rsidRPr="00B46589" w:rsidRDefault="009C677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4C01521F" w14:textId="77777777" w:rsidTr="009C6771">
              <w:tc>
                <w:tcPr>
                  <w:tcW w:w="1627" w:type="dxa"/>
                </w:tcPr>
                <w:p w14:paraId="72F30971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90" w:type="dxa"/>
                </w:tcPr>
                <w:p w14:paraId="70BE34ED" w14:textId="3F4174DB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Оценка и вмешательство,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9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5251A7" w:rsidRPr="00B46589" w14:paraId="1D311AFA" w14:textId="77777777" w:rsidTr="009C6771">
              <w:tc>
                <w:tcPr>
                  <w:tcW w:w="1627" w:type="dxa"/>
                </w:tcPr>
                <w:p w14:paraId="69B849FF" w14:textId="63BCD978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90" w:type="dxa"/>
                </w:tcPr>
                <w:p w14:paraId="5DFBBA90" w14:textId="12182113" w:rsidR="005251A7" w:rsidRPr="00BE17CC" w:rsidRDefault="0065434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7</w:t>
                  </w:r>
                </w:p>
              </w:tc>
            </w:tr>
            <w:tr w:rsidR="005251A7" w:rsidRPr="00B46589" w14:paraId="42DB637B" w14:textId="77777777" w:rsidTr="009C6771">
              <w:tc>
                <w:tcPr>
                  <w:tcW w:w="1627" w:type="dxa"/>
                </w:tcPr>
                <w:p w14:paraId="7FE4BB8A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90" w:type="dxa"/>
                </w:tcPr>
                <w:p w14:paraId="04FB8B5B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411DDD07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оценке (1)</w:t>
                  </w:r>
                </w:p>
                <w:p w14:paraId="31B52D83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организации развивающей и реабилитирующей среды (4)</w:t>
                  </w:r>
                </w:p>
                <w:p w14:paraId="0E9FB783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восстановительно-развивающем процессе (2, 3)</w:t>
                  </w:r>
                </w:p>
                <w:p w14:paraId="204FC38E" w14:textId="18F63FEB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знают базовые положения современных  нейронаук  и демонстрируют профессионального естественнонаучное мышление.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могут спланировать и провести нейропсихологическую диагностику и коррекционно-развивающую работу, направленную  на  преодоление  или  профилактику  трудностей  обучения  детей  с </w:t>
                  </w:r>
                </w:p>
                <w:p w14:paraId="2F0DE372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парциальными отклонениями в развитии высших психических функций.</w:t>
                  </w:r>
                </w:p>
              </w:tc>
            </w:tr>
            <w:tr w:rsidR="005251A7" w:rsidRPr="00B46589" w14:paraId="066078C6" w14:textId="77777777" w:rsidTr="009C6771">
              <w:tc>
                <w:tcPr>
                  <w:tcW w:w="1627" w:type="dxa"/>
                </w:tcPr>
                <w:p w14:paraId="75844211" w14:textId="4CE7303B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90" w:type="dxa"/>
                </w:tcPr>
                <w:p w14:paraId="6DE784F4" w14:textId="03701E5D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65E46B5E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пособен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закономерности развития сенсорной сферы ребенка и нарушений сенсорной интеграции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  <w:p w14:paraId="06F7D031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готов проводить нейропсихологическую диагностику в целях оценки потенциала ребенка для построения оптимальной индивидуальной программы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развития ребенка и динамики прогресса достижений, а также проводить коррекционные воздействия.</w:t>
                  </w:r>
                </w:p>
                <w:p w14:paraId="6BFA8F83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способен анализировать и оптимизировать среду с учетом индивидуальных особенностей каждого ребенка.</w:t>
                  </w:r>
                </w:p>
              </w:tc>
            </w:tr>
          </w:tbl>
          <w:p w14:paraId="3E05F1DC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290"/>
            </w:tblGrid>
            <w:tr w:rsidR="005251A7" w:rsidRPr="00B46589" w14:paraId="0C3D21A1" w14:textId="77777777" w:rsidTr="009C6771">
              <w:tc>
                <w:tcPr>
                  <w:tcW w:w="1627" w:type="dxa"/>
                  <w:shd w:val="clear" w:color="auto" w:fill="FFFFFF" w:themeFill="background1"/>
                </w:tcPr>
                <w:p w14:paraId="051C6C07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90" w:type="dxa"/>
                  <w:shd w:val="clear" w:color="auto" w:fill="FFFFFF" w:themeFill="background1"/>
                </w:tcPr>
                <w:p w14:paraId="2E68F99F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Лечебная физическая культура и массаж</w:t>
                  </w:r>
                </w:p>
              </w:tc>
            </w:tr>
            <w:tr w:rsidR="005251A7" w:rsidRPr="00B46589" w14:paraId="687525F8" w14:textId="77777777" w:rsidTr="009C6771">
              <w:tc>
                <w:tcPr>
                  <w:tcW w:w="1627" w:type="dxa"/>
                </w:tcPr>
                <w:p w14:paraId="203FE14D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90" w:type="dxa"/>
                </w:tcPr>
                <w:p w14:paraId="4DB30935" w14:textId="06E643BB" w:rsidR="005251A7" w:rsidRPr="00B46589" w:rsidRDefault="0081228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9C6771" w:rsidRPr="00B46589" w14:paraId="1100F95C" w14:textId="77777777" w:rsidTr="009C6771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0C12B0" w14:textId="2430ADBF" w:rsidR="009C6771" w:rsidRPr="00B46589" w:rsidRDefault="009C677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5B22A" w14:textId="7A8641E3" w:rsidR="009C6771" w:rsidRPr="00B46589" w:rsidRDefault="009C677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7BDCC759" w14:textId="77777777" w:rsidTr="009C6771">
              <w:tc>
                <w:tcPr>
                  <w:tcW w:w="1627" w:type="dxa"/>
                </w:tcPr>
                <w:p w14:paraId="713E94A0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90" w:type="dxa"/>
                </w:tcPr>
                <w:p w14:paraId="08D8AFCB" w14:textId="498ADFD5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Оценка и вмешательство,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9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5251A7" w:rsidRPr="00B46589" w14:paraId="5FC497E4" w14:textId="77777777" w:rsidTr="009C6771">
              <w:tc>
                <w:tcPr>
                  <w:tcW w:w="1627" w:type="dxa"/>
                </w:tcPr>
                <w:p w14:paraId="5FD8A1E8" w14:textId="2E7532F3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90" w:type="dxa"/>
                </w:tcPr>
                <w:p w14:paraId="14C835CC" w14:textId="77777777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</w:tr>
            <w:tr w:rsidR="005251A7" w:rsidRPr="00B46589" w14:paraId="6A08DB26" w14:textId="77777777" w:rsidTr="009C6771">
              <w:tc>
                <w:tcPr>
                  <w:tcW w:w="1627" w:type="dxa"/>
                </w:tcPr>
                <w:p w14:paraId="1403FC4B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90" w:type="dxa"/>
                </w:tcPr>
                <w:p w14:paraId="77F28363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2DA76B5F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оценке (1)</w:t>
                  </w:r>
                </w:p>
                <w:p w14:paraId="0ACEDF7A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восстановительно-развивающем процессе (2, 3)</w:t>
                  </w:r>
                </w:p>
                <w:p w14:paraId="3D5FF521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организации развивающей и реабилитирующей среды (4)</w:t>
                  </w:r>
                </w:p>
                <w:p w14:paraId="254BDA77" w14:textId="441AD5E4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  <w:r w:rsidR="00C1008F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изучают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теоретические основы лечебно-педагогического воздействия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основные направления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содержание и методики лечебно-педагогической работы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. </w:t>
                  </w:r>
                  <w:r w:rsidR="00C1008F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Учатся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проводить оценку нарушенных функций ребенка. </w:t>
                  </w:r>
                  <w:r w:rsidR="00C1008F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Учатся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проводить 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возможные комплексы лечебн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о-педагогических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мероприятий, направленных на коррекцию 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отклонений в развитии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. Способны осуществлять методы, направленные на 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профилактик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реабилитаци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ю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лиц с отклонениями в развитии, основанные на использовании физических упражнений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массажа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других средств 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лечебной 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физической культуры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</w:tc>
            </w:tr>
            <w:tr w:rsidR="005251A7" w:rsidRPr="00B46589" w14:paraId="188A83B3" w14:textId="77777777" w:rsidTr="009C6771">
              <w:tc>
                <w:tcPr>
                  <w:tcW w:w="1627" w:type="dxa"/>
                </w:tcPr>
                <w:p w14:paraId="70CC2B6D" w14:textId="0CBCEEE1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90" w:type="dxa"/>
                </w:tcPr>
                <w:p w14:paraId="63AAE0A4" w14:textId="27B53359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5ED75E54" w14:textId="50935787" w:rsidR="00794333" w:rsidRPr="00B46589" w:rsidRDefault="006E6E9E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описывать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анатомо-физиологические особенности реакций организма детей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подростков при проведении ЛФК и массажа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14:paraId="163BCB9F" w14:textId="7E8EEA8A" w:rsidR="00794333" w:rsidRPr="00B46589" w:rsidRDefault="00C02596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методик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оздоровительных физкультурно-спортивных занятий с различными группами 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учащихся.</w:t>
                  </w:r>
                </w:p>
                <w:p w14:paraId="3883DC9D" w14:textId="77777777" w:rsidR="00794333" w:rsidRPr="00B46589" w:rsidRDefault="0079433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составлять комплекс ЛФК и рекомендации по проведению массажа с учетом возраста, пола, прошлого двигательного опыта и места локализации патологического очага или травмы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14:paraId="0F1AF736" w14:textId="64B9AE64" w:rsidR="00794333" w:rsidRPr="00B46589" w:rsidRDefault="004949E9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проводить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первичны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й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оздоровительн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ый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массаж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организ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овать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комплексн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ый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физиологическ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ий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психолого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-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педагогическ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ий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контрол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ь</w:t>
                  </w:r>
                  <w:r w:rsidR="007943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состояния организма при занятиях ЛФК.</w:t>
                  </w:r>
                </w:p>
              </w:tc>
            </w:tr>
          </w:tbl>
          <w:p w14:paraId="14EB1C88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290"/>
            </w:tblGrid>
            <w:tr w:rsidR="005251A7" w:rsidRPr="00B46589" w14:paraId="2044847C" w14:textId="77777777" w:rsidTr="00432FBB">
              <w:tc>
                <w:tcPr>
                  <w:tcW w:w="1627" w:type="dxa"/>
                  <w:shd w:val="clear" w:color="auto" w:fill="FFFFFF" w:themeFill="background1"/>
                </w:tcPr>
                <w:p w14:paraId="1AB25138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90" w:type="dxa"/>
                  <w:shd w:val="clear" w:color="auto" w:fill="FFFFFF" w:themeFill="background1"/>
                </w:tcPr>
                <w:p w14:paraId="45E29395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val="ru-RU" w:eastAsia="fi-FI"/>
                    </w:rPr>
                    <w:t>Групповая работа, основанная на деятельности</w:t>
                  </w:r>
                </w:p>
              </w:tc>
            </w:tr>
            <w:tr w:rsidR="005251A7" w:rsidRPr="00B46589" w14:paraId="1EB8F7EA" w14:textId="77777777" w:rsidTr="00432FBB">
              <w:tc>
                <w:tcPr>
                  <w:tcW w:w="1627" w:type="dxa"/>
                </w:tcPr>
                <w:p w14:paraId="7F9B5C37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90" w:type="dxa"/>
                </w:tcPr>
                <w:p w14:paraId="062D9BA7" w14:textId="6A718B65" w:rsidR="005251A7" w:rsidRPr="00B46589" w:rsidRDefault="0081228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432FBB" w:rsidRPr="00B46589" w14:paraId="46408702" w14:textId="77777777" w:rsidTr="00432FBB">
              <w:tc>
                <w:tcPr>
                  <w:tcW w:w="1627" w:type="dxa"/>
                </w:tcPr>
                <w:p w14:paraId="3C7DA75D" w14:textId="24DD834C" w:rsidR="00432FBB" w:rsidRPr="00B46589" w:rsidRDefault="00432FBB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90" w:type="dxa"/>
                </w:tcPr>
                <w:p w14:paraId="3B8A5DE2" w14:textId="6102C589" w:rsidR="00432FBB" w:rsidRPr="00B46589" w:rsidRDefault="00432FBB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432FBB" w:rsidRPr="00B46589" w14:paraId="4DDE42B0" w14:textId="77777777" w:rsidTr="00432FBB">
              <w:tc>
                <w:tcPr>
                  <w:tcW w:w="1627" w:type="dxa"/>
                </w:tcPr>
                <w:p w14:paraId="390B7FDC" w14:textId="77777777" w:rsidR="00432FBB" w:rsidRPr="00B46589" w:rsidRDefault="00432FBB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90" w:type="dxa"/>
                </w:tcPr>
                <w:p w14:paraId="0934E913" w14:textId="456B1C34" w:rsidR="00432FBB" w:rsidRPr="00BE17CC" w:rsidRDefault="00432FBB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Оценка и вмешательство,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9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432FBB" w:rsidRPr="00B46589" w14:paraId="2AE75956" w14:textId="77777777" w:rsidTr="00432FBB">
              <w:tc>
                <w:tcPr>
                  <w:tcW w:w="1627" w:type="dxa"/>
                </w:tcPr>
                <w:p w14:paraId="62B12A09" w14:textId="19482EB8" w:rsidR="00432FBB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90" w:type="dxa"/>
                </w:tcPr>
                <w:p w14:paraId="41A67BC7" w14:textId="77777777" w:rsidR="00432FBB" w:rsidRPr="00BE17CC" w:rsidRDefault="00432FBB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</w:tr>
            <w:tr w:rsidR="00432FBB" w:rsidRPr="00B46589" w14:paraId="3D91EF0A" w14:textId="77777777" w:rsidTr="00432FBB">
              <w:tc>
                <w:tcPr>
                  <w:tcW w:w="1627" w:type="dxa"/>
                </w:tcPr>
                <w:p w14:paraId="085AFC22" w14:textId="77777777" w:rsidR="00432FBB" w:rsidRPr="00B46589" w:rsidRDefault="00432FBB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90" w:type="dxa"/>
                </w:tcPr>
                <w:p w14:paraId="25874732" w14:textId="77777777" w:rsidR="00432FBB" w:rsidRPr="00B46589" w:rsidRDefault="00432FBB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51C30E66" w14:textId="77777777" w:rsidR="00432FBB" w:rsidRPr="00B46589" w:rsidRDefault="00432FBB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оценке (1)</w:t>
                  </w:r>
                </w:p>
                <w:p w14:paraId="430C329A" w14:textId="77777777" w:rsidR="00432FBB" w:rsidRPr="00B46589" w:rsidRDefault="00432FBB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восстановительно-развивающем процессе (2, 3)</w:t>
                  </w:r>
                </w:p>
                <w:p w14:paraId="45FE05BA" w14:textId="77777777" w:rsidR="00432FBB" w:rsidRPr="00B46589" w:rsidRDefault="00432FBB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организации развивающей и реабилитирующей среды (4)</w:t>
                  </w:r>
                </w:p>
                <w:p w14:paraId="3D2E8ADC" w14:textId="5621B5FC" w:rsidR="00432FBB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432FBB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знают, как работать с клиентами в сфере социальной сферы, здравоохранения и реабилитации, повышая их благополучие и эффективность. Владеют базовым навыкам установления целенаправленного, ориентированного на клиента партнерства с группой. Понимают основные принципы руководства группой, а именно: создание группы, планирование группового процесса, планирование и проведение групповой сессии, а также использование групповой динамики и этапов группового процесса при руководстве группой в реабилитации и социальной работе. </w:t>
                  </w:r>
                </w:p>
              </w:tc>
            </w:tr>
            <w:tr w:rsidR="00432FBB" w:rsidRPr="00B46589" w14:paraId="18131B87" w14:textId="77777777" w:rsidTr="00432FBB">
              <w:tc>
                <w:tcPr>
                  <w:tcW w:w="1627" w:type="dxa"/>
                </w:tcPr>
                <w:p w14:paraId="228C39A9" w14:textId="6B375FCA" w:rsidR="00432FBB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90" w:type="dxa"/>
                </w:tcPr>
                <w:p w14:paraId="788CD8DD" w14:textId="1018344B" w:rsidR="00432FBB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432FBB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4E6899A2" w14:textId="77777777" w:rsidR="00432FBB" w:rsidRPr="00B46589" w:rsidRDefault="00432FBB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пособен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понимать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теоретические основы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группового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воздействия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основные направления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содержание и методики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групповой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работы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  <w:p w14:paraId="1DDAC5BA" w14:textId="77777777" w:rsidR="00432FBB" w:rsidRPr="00B46589" w:rsidRDefault="00432FBB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должен демонстрировать умение проводить оценку нарушенных функций ребенка.</w:t>
                  </w:r>
                </w:p>
                <w:p w14:paraId="6CE03D4B" w14:textId="77777777" w:rsidR="00432FBB" w:rsidRPr="00B46589" w:rsidRDefault="00432FBB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готов проводить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возможные комплексы лечебн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о-педагогических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групповых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мероприятий, направленных на коррекцию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отклонений в развитии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  <w:p w14:paraId="719C6672" w14:textId="77777777" w:rsidR="00432FBB" w:rsidRPr="00B46589" w:rsidRDefault="00432FBB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способен осуществлять методы, направленные на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профилактик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реабилитаци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ю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лиц с отклонениями в развитии, основанные на использовании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группового тренинга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</w:tc>
            </w:tr>
          </w:tbl>
          <w:p w14:paraId="3013C41D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290"/>
            </w:tblGrid>
            <w:tr w:rsidR="005251A7" w:rsidRPr="00B46589" w14:paraId="457A690B" w14:textId="77777777" w:rsidTr="003E31C7">
              <w:tc>
                <w:tcPr>
                  <w:tcW w:w="1627" w:type="dxa"/>
                  <w:shd w:val="clear" w:color="auto" w:fill="FFFFFF" w:themeFill="background1"/>
                </w:tcPr>
                <w:p w14:paraId="01575D9D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90" w:type="dxa"/>
                  <w:shd w:val="clear" w:color="auto" w:fill="FFFFFF" w:themeFill="background1"/>
                </w:tcPr>
                <w:p w14:paraId="0FAEF1AE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Прикладная кинезиология</w:t>
                  </w:r>
                </w:p>
              </w:tc>
            </w:tr>
            <w:tr w:rsidR="003E31C7" w:rsidRPr="00B46589" w14:paraId="3822CFF7" w14:textId="77777777" w:rsidTr="003E31C7">
              <w:tc>
                <w:tcPr>
                  <w:tcW w:w="1627" w:type="dxa"/>
                  <w:shd w:val="clear" w:color="auto" w:fill="FFFFFF" w:themeFill="background1"/>
                </w:tcPr>
                <w:p w14:paraId="2249D0BF" w14:textId="2E60CDDC" w:rsidR="003E31C7" w:rsidRPr="00B46589" w:rsidRDefault="003E31C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90" w:type="dxa"/>
                  <w:shd w:val="clear" w:color="auto" w:fill="FFFFFF" w:themeFill="background1"/>
                </w:tcPr>
                <w:p w14:paraId="04D9F1ED" w14:textId="52C648E3" w:rsidR="003E31C7" w:rsidRPr="00B46589" w:rsidRDefault="003E31C7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483195FA" w14:textId="77777777" w:rsidTr="003E31C7">
              <w:tc>
                <w:tcPr>
                  <w:tcW w:w="1627" w:type="dxa"/>
                </w:tcPr>
                <w:p w14:paraId="041C9F42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90" w:type="dxa"/>
                </w:tcPr>
                <w:p w14:paraId="59165116" w14:textId="3902B05C" w:rsidR="005251A7" w:rsidRPr="00B46589" w:rsidRDefault="0081228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5251A7" w:rsidRPr="00B46589" w14:paraId="05EFAA48" w14:textId="77777777" w:rsidTr="003E31C7">
              <w:tc>
                <w:tcPr>
                  <w:tcW w:w="1627" w:type="dxa"/>
                </w:tcPr>
                <w:p w14:paraId="3153819F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90" w:type="dxa"/>
                </w:tcPr>
                <w:p w14:paraId="6BA07685" w14:textId="7D8E4787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Оценка и вмешательство,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9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5251A7" w:rsidRPr="00B46589" w14:paraId="1294C951" w14:textId="77777777" w:rsidTr="003E31C7">
              <w:tc>
                <w:tcPr>
                  <w:tcW w:w="1627" w:type="dxa"/>
                </w:tcPr>
                <w:p w14:paraId="5664373D" w14:textId="6D191569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90" w:type="dxa"/>
                </w:tcPr>
                <w:p w14:paraId="5DA80A02" w14:textId="3BE38BD3" w:rsidR="005251A7" w:rsidRPr="00BE17CC" w:rsidRDefault="0065434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</w:tr>
            <w:tr w:rsidR="005251A7" w:rsidRPr="00B46589" w14:paraId="3A372633" w14:textId="77777777" w:rsidTr="003E31C7">
              <w:tc>
                <w:tcPr>
                  <w:tcW w:w="1627" w:type="dxa"/>
                </w:tcPr>
                <w:p w14:paraId="70FBF30D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90" w:type="dxa"/>
                </w:tcPr>
                <w:p w14:paraId="0CA836A2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2C449089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восстановительно-развивающем процессе (2, 3)</w:t>
                  </w:r>
                </w:p>
                <w:p w14:paraId="5D69ADA3" w14:textId="4D7DD347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готовы определять и применять наиболее эффективные методы кинезиологии в педагогической или психологической практике. Обладают широким арсеналом практических упражнений, направленных на коррекцию и развитие важнейших сфер личности и подробные инструкции по их применению.</w:t>
                  </w:r>
                </w:p>
              </w:tc>
            </w:tr>
            <w:tr w:rsidR="005251A7" w:rsidRPr="00B46589" w14:paraId="6478667B" w14:textId="77777777" w:rsidTr="003E31C7">
              <w:tc>
                <w:tcPr>
                  <w:tcW w:w="1627" w:type="dxa"/>
                </w:tcPr>
                <w:p w14:paraId="70C14027" w14:textId="560F3BBD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90" w:type="dxa"/>
                </w:tcPr>
                <w:p w14:paraId="40C6F8E7" w14:textId="16BC4452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4D82F841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должен владеть комплексом кинезиологических методик по разностороннему развитию детей в ходе учебного процесса.</w:t>
                  </w:r>
                </w:p>
                <w:p w14:paraId="084489E1" w14:textId="5F565443" w:rsidR="000419DA" w:rsidRPr="00B46589" w:rsidRDefault="000419DA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отбирать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16063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применять наиболее эффективные методы кинезиологии</w:t>
                  </w:r>
                  <w:r w:rsidR="0016063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 соответствии с особыми образовательными потребностями ребенка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14:paraId="347AC22F" w14:textId="77777777" w:rsidR="005251A7" w:rsidRPr="00B46589" w:rsidRDefault="005251A7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</w:p>
              </w:tc>
            </w:tr>
          </w:tbl>
          <w:p w14:paraId="7A005B9D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290"/>
            </w:tblGrid>
            <w:tr w:rsidR="005251A7" w:rsidRPr="00B46589" w14:paraId="7484A9D2" w14:textId="77777777" w:rsidTr="003E31C7">
              <w:tc>
                <w:tcPr>
                  <w:tcW w:w="1627" w:type="dxa"/>
                  <w:shd w:val="clear" w:color="auto" w:fill="FFFFFF" w:themeFill="background1"/>
                </w:tcPr>
                <w:p w14:paraId="7AC79B8E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90" w:type="dxa"/>
                  <w:shd w:val="clear" w:color="auto" w:fill="FFFFFF" w:themeFill="background1"/>
                </w:tcPr>
                <w:p w14:paraId="56A78ACC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Методы и технологии аппаратной коррекции</w:t>
                  </w:r>
                </w:p>
              </w:tc>
            </w:tr>
            <w:tr w:rsidR="005251A7" w:rsidRPr="00B46589" w14:paraId="59DD2484" w14:textId="77777777" w:rsidTr="003E31C7">
              <w:tc>
                <w:tcPr>
                  <w:tcW w:w="1627" w:type="dxa"/>
                </w:tcPr>
                <w:p w14:paraId="2073C4D8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Компонент</w:t>
                  </w:r>
                </w:p>
              </w:tc>
              <w:tc>
                <w:tcPr>
                  <w:tcW w:w="7290" w:type="dxa"/>
                </w:tcPr>
                <w:p w14:paraId="14534725" w14:textId="7891D108" w:rsidR="005251A7" w:rsidRPr="00B46589" w:rsidRDefault="0081228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3E31C7" w:rsidRPr="00B46589" w14:paraId="7AABD6EF" w14:textId="77777777" w:rsidTr="003E31C7">
              <w:tc>
                <w:tcPr>
                  <w:tcW w:w="1627" w:type="dxa"/>
                </w:tcPr>
                <w:p w14:paraId="38375737" w14:textId="0C45F548" w:rsidR="003E31C7" w:rsidRPr="00B46589" w:rsidRDefault="003E31C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90" w:type="dxa"/>
                </w:tcPr>
                <w:p w14:paraId="3E19B119" w14:textId="72DF8A78" w:rsidR="003E31C7" w:rsidRPr="00B46589" w:rsidRDefault="003E31C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5251A7" w:rsidRPr="00B46589" w14:paraId="0AC23D2D" w14:textId="77777777" w:rsidTr="003E31C7">
              <w:tc>
                <w:tcPr>
                  <w:tcW w:w="1627" w:type="dxa"/>
                </w:tcPr>
                <w:p w14:paraId="13CEC023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90" w:type="dxa"/>
                </w:tcPr>
                <w:p w14:paraId="7DADAC91" w14:textId="7F0B199C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Оценка и вмешательство, всего 2</w:t>
                  </w:r>
                  <w:r w:rsidR="0065434F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9</w:t>
                  </w: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5251A7" w:rsidRPr="00B46589" w14:paraId="119BD0EC" w14:textId="77777777" w:rsidTr="003E31C7">
              <w:tc>
                <w:tcPr>
                  <w:tcW w:w="1627" w:type="dxa"/>
                </w:tcPr>
                <w:p w14:paraId="58B19C9F" w14:textId="0D498337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90" w:type="dxa"/>
                </w:tcPr>
                <w:p w14:paraId="30D25F39" w14:textId="1B34588C" w:rsidR="005251A7" w:rsidRPr="00BE17CC" w:rsidRDefault="0065434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</w:tr>
            <w:tr w:rsidR="005251A7" w:rsidRPr="00B46589" w14:paraId="2D4133F2" w14:textId="77777777" w:rsidTr="003E31C7">
              <w:tc>
                <w:tcPr>
                  <w:tcW w:w="1627" w:type="dxa"/>
                </w:tcPr>
                <w:p w14:paraId="21AA9E97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90" w:type="dxa"/>
                </w:tcPr>
                <w:p w14:paraId="2992CAD1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7F7B8418" w14:textId="77777777" w:rsidR="005251A7" w:rsidRPr="00B46589" w:rsidRDefault="005251A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восстановительно-развивающем процессе (2, 3)</w:t>
                  </w:r>
                </w:p>
                <w:p w14:paraId="40879A8F" w14:textId="41199D32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готовы определять и применять наиболее эффективные методы аппаратной коррекции в педагогической или психологической практике. Обладают широким арсеналом технологий, направленных на коррекцию и развитие важнейших сфер личности и подробные инструкции по их применению.</w:t>
                  </w:r>
                </w:p>
              </w:tc>
            </w:tr>
            <w:tr w:rsidR="005251A7" w:rsidRPr="00B46589" w14:paraId="705214B4" w14:textId="77777777" w:rsidTr="003E31C7">
              <w:tc>
                <w:tcPr>
                  <w:tcW w:w="1627" w:type="dxa"/>
                </w:tcPr>
                <w:p w14:paraId="39729625" w14:textId="6D6E94A8" w:rsidR="005251A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90" w:type="dxa"/>
                </w:tcPr>
                <w:p w14:paraId="7BF6CB00" w14:textId="214C609B" w:rsidR="005251A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5251A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5A1323FB" w14:textId="77777777" w:rsidR="005251A7" w:rsidRPr="00B46589" w:rsidRDefault="005251A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должен владеть комплексом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аппаратных технологий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 разностороннему развитию детей в ходе учебного процесса.</w:t>
                  </w:r>
                </w:p>
                <w:p w14:paraId="2B582A0E" w14:textId="7381E396" w:rsidR="005251A7" w:rsidRPr="00B46589" w:rsidRDefault="0016063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тбирать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применять наиболее эффективные методы аппаратной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коррекции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педагогической практике.</w:t>
                  </w:r>
                </w:p>
              </w:tc>
            </w:tr>
          </w:tbl>
          <w:p w14:paraId="17F13162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8917"/>
            </w:tblGrid>
            <w:tr w:rsidR="005251A7" w:rsidRPr="00B46589" w14:paraId="7249B509" w14:textId="77777777" w:rsidTr="00375EFC">
              <w:tc>
                <w:tcPr>
                  <w:tcW w:w="8917" w:type="dxa"/>
                  <w:shd w:val="clear" w:color="auto" w:fill="8EAADB" w:themeFill="accent1" w:themeFillTint="99"/>
                </w:tcPr>
                <w:p w14:paraId="1B0036F9" w14:textId="7618C0D0" w:rsidR="005251A7" w:rsidRPr="00B46589" w:rsidRDefault="005251A7" w:rsidP="0007775E">
                  <w:pPr>
                    <w:tabs>
                      <w:tab w:val="left" w:pos="90"/>
                    </w:tabs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Адаптация и реабилитация, всего 15 </w:t>
                  </w:r>
                  <w:r w:rsidR="00F745EB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5251A7" w:rsidRPr="00B46589" w14:paraId="42A69EB8" w14:textId="77777777" w:rsidTr="00375EFC">
              <w:tc>
                <w:tcPr>
                  <w:tcW w:w="8917" w:type="dxa"/>
                </w:tcPr>
                <w:p w14:paraId="10B31E85" w14:textId="77777777" w:rsidR="005251A7" w:rsidRPr="00B46589" w:rsidRDefault="005251A7" w:rsidP="0007775E">
                  <w:pPr>
                    <w:tabs>
                      <w:tab w:val="left" w:pos="90"/>
                    </w:tabs>
                    <w:spacing w:after="160" w:line="259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Модуль адаптация и реабилитация дает представление о понятии адаптации и реабилитации ребенка, методах и технологиях, относящихся к данной области знаний, объясняет процедуры обеспечения адаптации и реабилитации. Модуль также обеспечивает знаниями о техническом обеспечении процесса адаптации и реабилитации с учетов специфики нарушения в развитии двигательных функций ребенка.</w:t>
                  </w:r>
                </w:p>
              </w:tc>
            </w:tr>
          </w:tbl>
          <w:p w14:paraId="0D23E0D9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290"/>
            </w:tblGrid>
            <w:tr w:rsidR="005251A7" w:rsidRPr="00B46589" w14:paraId="5E0D4757" w14:textId="77777777" w:rsidTr="003E31C7">
              <w:tc>
                <w:tcPr>
                  <w:tcW w:w="1627" w:type="dxa"/>
                  <w:shd w:val="clear" w:color="auto" w:fill="FFFFFF" w:themeFill="background1"/>
                </w:tcPr>
                <w:p w14:paraId="34759CCE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90" w:type="dxa"/>
                  <w:shd w:val="clear" w:color="auto" w:fill="FFFFFF" w:themeFill="background1"/>
                </w:tcPr>
                <w:p w14:paraId="1F0D589D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Социально-психологическая адаптация и реабилитация</w:t>
                  </w:r>
                </w:p>
              </w:tc>
            </w:tr>
            <w:tr w:rsidR="005251A7" w:rsidRPr="00B46589" w14:paraId="56BDA887" w14:textId="77777777" w:rsidTr="003E31C7">
              <w:tc>
                <w:tcPr>
                  <w:tcW w:w="1627" w:type="dxa"/>
                </w:tcPr>
                <w:p w14:paraId="3E76B94F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90" w:type="dxa"/>
                </w:tcPr>
                <w:p w14:paraId="6BAFEA55" w14:textId="0A181679" w:rsidR="005251A7" w:rsidRPr="00B46589" w:rsidRDefault="003C01A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</w:t>
                  </w: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, Вузовский компонент</w:t>
                  </w:r>
                </w:p>
              </w:tc>
            </w:tr>
            <w:tr w:rsidR="003E31C7" w:rsidRPr="00B46589" w14:paraId="72A4CA06" w14:textId="77777777" w:rsidTr="003E31C7">
              <w:tc>
                <w:tcPr>
                  <w:tcW w:w="1627" w:type="dxa"/>
                </w:tcPr>
                <w:p w14:paraId="6ED1A683" w14:textId="59993EB5" w:rsidR="003E31C7" w:rsidRPr="00B46589" w:rsidRDefault="003E31C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90" w:type="dxa"/>
                </w:tcPr>
                <w:p w14:paraId="7BEDF389" w14:textId="67079698" w:rsidR="003E31C7" w:rsidRPr="00B46589" w:rsidRDefault="003E31C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3E31C7" w:rsidRPr="00B46589" w14:paraId="3B4BE5C2" w14:textId="77777777" w:rsidTr="003E31C7">
              <w:tc>
                <w:tcPr>
                  <w:tcW w:w="1627" w:type="dxa"/>
                </w:tcPr>
                <w:p w14:paraId="44F72161" w14:textId="77777777" w:rsidR="003E31C7" w:rsidRPr="00B46589" w:rsidRDefault="003E31C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90" w:type="dxa"/>
                </w:tcPr>
                <w:p w14:paraId="57C85403" w14:textId="43C45E32" w:rsidR="003E31C7" w:rsidRPr="00B46589" w:rsidRDefault="003E31C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Адаптация и реабилитация, всего 15 </w:t>
                  </w:r>
                  <w:r w:rsidR="00F745EB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3E31C7" w:rsidRPr="00B46589" w14:paraId="2AEB589F" w14:textId="77777777" w:rsidTr="003E31C7">
              <w:tc>
                <w:tcPr>
                  <w:tcW w:w="1627" w:type="dxa"/>
                </w:tcPr>
                <w:p w14:paraId="69BA282E" w14:textId="7F677CBE" w:rsidR="003E31C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Академических кредитов</w:t>
                  </w:r>
                </w:p>
              </w:tc>
              <w:tc>
                <w:tcPr>
                  <w:tcW w:w="7290" w:type="dxa"/>
                </w:tcPr>
                <w:p w14:paraId="25A44B59" w14:textId="77777777" w:rsidR="003E31C7" w:rsidRPr="00B46589" w:rsidRDefault="003E31C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3E31C7" w:rsidRPr="00B46589" w14:paraId="58B34841" w14:textId="77777777" w:rsidTr="003E31C7">
              <w:tc>
                <w:tcPr>
                  <w:tcW w:w="1627" w:type="dxa"/>
                </w:tcPr>
                <w:p w14:paraId="21B38396" w14:textId="77777777" w:rsidR="003E31C7" w:rsidRPr="00B46589" w:rsidRDefault="003E31C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90" w:type="dxa"/>
                </w:tcPr>
                <w:p w14:paraId="7ECBD154" w14:textId="77777777" w:rsidR="003E31C7" w:rsidRPr="00B46589" w:rsidRDefault="003E31C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6C2A7A6D" w14:textId="77777777" w:rsidR="003E31C7" w:rsidRPr="00B46589" w:rsidRDefault="003E31C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области педагогики и дидактики (1, 2)</w:t>
                  </w:r>
                </w:p>
                <w:p w14:paraId="34A78BA1" w14:textId="77777777" w:rsidR="003E31C7" w:rsidRPr="00B46589" w:rsidRDefault="003E31C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область компетенций для взаимодействия (3, 4)</w:t>
                  </w:r>
                </w:p>
                <w:p w14:paraId="1AA465D9" w14:textId="77777777" w:rsidR="003E31C7" w:rsidRPr="00B46589" w:rsidRDefault="003E31C7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восстановительно-развивающем процессе (2, 3)</w:t>
                  </w:r>
                </w:p>
                <w:p w14:paraId="2FE3FED0" w14:textId="745468A7" w:rsidR="003E31C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3E31C7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имеют представления о процессе адаптации и реабилитации, умеют соблюдать принципы клиентоориентированности в своей работе, способны создавать интерактивные терапевтические отношения в качестве основы для процесса адаптации и реабилитации. Могут слаженно работать в жизненных ситуациях, связанных с адаптацией и реабилитацией, используя различные формы, каналы и среду общения.</w:t>
                  </w:r>
                </w:p>
              </w:tc>
            </w:tr>
            <w:tr w:rsidR="003E31C7" w:rsidRPr="00B46589" w14:paraId="5D789E74" w14:textId="77777777" w:rsidTr="003E31C7">
              <w:tc>
                <w:tcPr>
                  <w:tcW w:w="1627" w:type="dxa"/>
                </w:tcPr>
                <w:p w14:paraId="70E7C585" w14:textId="1D877ED2" w:rsidR="003E31C7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90" w:type="dxa"/>
                </w:tcPr>
                <w:p w14:paraId="06916C57" w14:textId="5CADCA39" w:rsidR="003E31C7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3E31C7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13F6042C" w14:textId="77777777" w:rsidR="003E31C7" w:rsidRPr="00B46589" w:rsidRDefault="003E31C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иметь базовые знания и понимание процессов социально-психологической адаптации и реабилитации. </w:t>
                  </w:r>
                </w:p>
                <w:p w14:paraId="600AD929" w14:textId="095F5102" w:rsidR="003E31C7" w:rsidRPr="00B46589" w:rsidRDefault="003E31C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определять и применять наиболее эффективные методы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адаптации и реабилитации ребенка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педагогической практике.</w:t>
                  </w:r>
                </w:p>
                <w:p w14:paraId="1500DF06" w14:textId="32D0E270" w:rsidR="003E31C7" w:rsidRPr="00B46589" w:rsidRDefault="003E31C7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должен взаимодействовать с членами реабилитационной команды, социальной, психологической и медицинской и другими службами по вопросам комплексной реабилитации в интересах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ребенка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</w:tbl>
          <w:p w14:paraId="7763A799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290"/>
            </w:tblGrid>
            <w:tr w:rsidR="005251A7" w:rsidRPr="00B46589" w14:paraId="3EEADC95" w14:textId="77777777" w:rsidTr="001266B3">
              <w:tc>
                <w:tcPr>
                  <w:tcW w:w="1627" w:type="dxa"/>
                  <w:shd w:val="clear" w:color="auto" w:fill="FFFFFF" w:themeFill="background1"/>
                </w:tcPr>
                <w:p w14:paraId="45218228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90" w:type="dxa"/>
                  <w:shd w:val="clear" w:color="auto" w:fill="FFFFFF" w:themeFill="background1"/>
                </w:tcPr>
                <w:p w14:paraId="318B0FD3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 xml:space="preserve">Технологии сопровождения и мониторинга адаптация </w:t>
                  </w:r>
                </w:p>
              </w:tc>
            </w:tr>
            <w:tr w:rsidR="005251A7" w:rsidRPr="00B46589" w14:paraId="0945ECB7" w14:textId="77777777" w:rsidTr="001266B3">
              <w:tc>
                <w:tcPr>
                  <w:tcW w:w="1627" w:type="dxa"/>
                </w:tcPr>
                <w:p w14:paraId="531D0C2E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90" w:type="dxa"/>
                </w:tcPr>
                <w:p w14:paraId="1C692890" w14:textId="634DA75D" w:rsidR="005251A7" w:rsidRPr="00B46589" w:rsidRDefault="003C01A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1266B3" w:rsidRPr="00B46589" w14:paraId="6C7D180E" w14:textId="77777777" w:rsidTr="001266B3">
              <w:tc>
                <w:tcPr>
                  <w:tcW w:w="1627" w:type="dxa"/>
                </w:tcPr>
                <w:p w14:paraId="474D89CF" w14:textId="3A4BF9FA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90" w:type="dxa"/>
                </w:tcPr>
                <w:p w14:paraId="04AC992D" w14:textId="0FC1AF1C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1266B3" w:rsidRPr="00B46589" w14:paraId="436F08D0" w14:textId="77777777" w:rsidTr="001266B3">
              <w:tc>
                <w:tcPr>
                  <w:tcW w:w="1627" w:type="dxa"/>
                </w:tcPr>
                <w:p w14:paraId="5A96D822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90" w:type="dxa"/>
                </w:tcPr>
                <w:p w14:paraId="67EE7E45" w14:textId="455CF1D2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Адаптация и реабилитация, всего 15 </w:t>
                  </w:r>
                  <w:r w:rsidR="00F745EB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1266B3" w:rsidRPr="00B46589" w14:paraId="4DB42E98" w14:textId="77777777" w:rsidTr="001266B3">
              <w:tc>
                <w:tcPr>
                  <w:tcW w:w="1627" w:type="dxa"/>
                </w:tcPr>
                <w:p w14:paraId="15B1F50C" w14:textId="10E6767B" w:rsidR="001266B3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90" w:type="dxa"/>
                </w:tcPr>
                <w:p w14:paraId="67128CE6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1266B3" w:rsidRPr="00B46589" w14:paraId="6A156973" w14:textId="77777777" w:rsidTr="001266B3">
              <w:tc>
                <w:tcPr>
                  <w:tcW w:w="1627" w:type="dxa"/>
                </w:tcPr>
                <w:p w14:paraId="146C4B4C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Описание курса/компетенции </w:t>
                  </w:r>
                </w:p>
              </w:tc>
              <w:tc>
                <w:tcPr>
                  <w:tcW w:w="7290" w:type="dxa"/>
                </w:tcPr>
                <w:p w14:paraId="1991606E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792D09D0" w14:textId="77777777" w:rsidR="001266B3" w:rsidRPr="00B46589" w:rsidRDefault="001266B3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область компетенций для взаимодействия (3, 4)</w:t>
                  </w:r>
                </w:p>
                <w:p w14:paraId="4FDE770F" w14:textId="77777777" w:rsidR="001266B3" w:rsidRPr="00B46589" w:rsidRDefault="001266B3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восстановительно-развивающем процессе (2, 3)</w:t>
                  </w:r>
                </w:p>
                <w:p w14:paraId="248A5617" w14:textId="67CA953A" w:rsidR="001266B3" w:rsidRPr="00B46589" w:rsidRDefault="00E407C2" w:rsidP="0007775E">
                  <w:pPr>
                    <w:tabs>
                      <w:tab w:val="left" w:pos="90"/>
                    </w:tabs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1266B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хорошо понимают значение адаптационного процесса, способны его сопровождать и проводить мониторинг развития ребенка в ходе адаптации. Они оценивают риски и принимают решения в нестандартных ситуациях. Могут работать в коллективе и команде, взаимодействовать с коллегами и социальными партнерами.</w:t>
                  </w:r>
                </w:p>
              </w:tc>
            </w:tr>
            <w:tr w:rsidR="001266B3" w:rsidRPr="00B46589" w14:paraId="2C97C21D" w14:textId="77777777" w:rsidTr="001266B3">
              <w:tc>
                <w:tcPr>
                  <w:tcW w:w="1627" w:type="dxa"/>
                </w:tcPr>
                <w:p w14:paraId="527B4A5A" w14:textId="4305521B" w:rsidR="001266B3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90" w:type="dxa"/>
                </w:tcPr>
                <w:p w14:paraId="5EE035E9" w14:textId="60EA54A5" w:rsidR="001266B3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1266B3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5A8115F7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уметь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осуществлять мониторинг достижения планируемых результатов образовательно-коррекционной работы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. </w:t>
                  </w:r>
                </w:p>
                <w:p w14:paraId="25349B45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членов семьи оптимальным способам организации их жизни, формирования продуктивных стереотипов взаимодействия в семье; методами и технологиями психолого - педагогического сопровождения, социально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-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психологической поддержки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14:paraId="6E35672D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уметь организовывать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совершенствовать и анализировать собственную образовательно-коррекционную деятельность.</w:t>
                  </w:r>
                </w:p>
                <w:p w14:paraId="11C423A2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Взаимодействовать с общественными и социальными организациями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образования, здравоохранения, культуры, с целью формирования и укрепления толерантного сознания и поведения по отношению к лицам с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ограниченными возможностями</w:t>
                  </w:r>
                </w:p>
              </w:tc>
            </w:tr>
          </w:tbl>
          <w:p w14:paraId="54FE9838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290"/>
            </w:tblGrid>
            <w:tr w:rsidR="005251A7" w:rsidRPr="00B46589" w14:paraId="11C152EF" w14:textId="77777777" w:rsidTr="001266B3">
              <w:tc>
                <w:tcPr>
                  <w:tcW w:w="1627" w:type="dxa"/>
                  <w:shd w:val="clear" w:color="auto" w:fill="FFFFFF" w:themeFill="background1"/>
                </w:tcPr>
                <w:p w14:paraId="46227356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90" w:type="dxa"/>
                  <w:shd w:val="clear" w:color="auto" w:fill="FFFFFF" w:themeFill="background1"/>
                </w:tcPr>
                <w:p w14:paraId="32AF7FA9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val="ru-RU" w:eastAsia="fi-FI"/>
                    </w:rPr>
                    <w:t>Экологическая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val="en-US" w:eastAsia="fi-FI"/>
                    </w:rPr>
                    <w:t xml:space="preserve"> 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val="ru-RU" w:eastAsia="fi-FI"/>
                    </w:rPr>
                    <w:t>оценка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val="en-US" w:eastAsia="fi-FI"/>
                    </w:rPr>
                    <w:t xml:space="preserve"> 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val="ru-RU" w:eastAsia="fi-FI"/>
                    </w:rPr>
                    <w:t>и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val="en-US" w:eastAsia="fi-FI"/>
                    </w:rPr>
                    <w:t xml:space="preserve"> 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val="ru-RU" w:eastAsia="fi-FI"/>
                    </w:rPr>
                    <w:t>адаптация</w:t>
                  </w:r>
                </w:p>
              </w:tc>
            </w:tr>
            <w:tr w:rsidR="005251A7" w:rsidRPr="00B46589" w14:paraId="1DD1F413" w14:textId="77777777" w:rsidTr="001266B3">
              <w:tc>
                <w:tcPr>
                  <w:tcW w:w="1627" w:type="dxa"/>
                </w:tcPr>
                <w:p w14:paraId="40975AD0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90" w:type="dxa"/>
                </w:tcPr>
                <w:p w14:paraId="0983BC0D" w14:textId="58683134" w:rsidR="005251A7" w:rsidRPr="00B46589" w:rsidRDefault="003C01A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1266B3" w:rsidRPr="00B46589" w14:paraId="44CB0DCB" w14:textId="77777777" w:rsidTr="001266B3">
              <w:tc>
                <w:tcPr>
                  <w:tcW w:w="1627" w:type="dxa"/>
                </w:tcPr>
                <w:p w14:paraId="42388158" w14:textId="0B937349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90" w:type="dxa"/>
                </w:tcPr>
                <w:p w14:paraId="0CC6E1A4" w14:textId="32BA7363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1266B3" w:rsidRPr="00B46589" w14:paraId="46FBA3AA" w14:textId="77777777" w:rsidTr="001266B3">
              <w:tc>
                <w:tcPr>
                  <w:tcW w:w="1627" w:type="dxa"/>
                </w:tcPr>
                <w:p w14:paraId="1A8D3CF8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90" w:type="dxa"/>
                </w:tcPr>
                <w:p w14:paraId="3768B52F" w14:textId="73AD8A98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Адаптация и реабилитация, всего 15 </w:t>
                  </w:r>
                  <w:r w:rsidR="00F745EB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1266B3" w:rsidRPr="00B46589" w14:paraId="27A2E317" w14:textId="77777777" w:rsidTr="001266B3">
              <w:tc>
                <w:tcPr>
                  <w:tcW w:w="1627" w:type="dxa"/>
                </w:tcPr>
                <w:p w14:paraId="3EC2978F" w14:textId="08429949" w:rsidR="001266B3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90" w:type="dxa"/>
                </w:tcPr>
                <w:p w14:paraId="4A3D2AE1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1266B3" w:rsidRPr="00B46589" w14:paraId="384D51BF" w14:textId="77777777" w:rsidTr="001266B3">
              <w:tc>
                <w:tcPr>
                  <w:tcW w:w="1627" w:type="dxa"/>
                </w:tcPr>
                <w:p w14:paraId="2EEEABAB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Описание курса/компетенции </w:t>
                  </w:r>
                </w:p>
              </w:tc>
              <w:tc>
                <w:tcPr>
                  <w:tcW w:w="7290" w:type="dxa"/>
                </w:tcPr>
                <w:p w14:paraId="153C8F72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4F57D776" w14:textId="77777777" w:rsidR="001266B3" w:rsidRPr="00B46589" w:rsidRDefault="001266B3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область компетенций для взаимодействия (3, 4)</w:t>
                  </w:r>
                </w:p>
                <w:p w14:paraId="77F1BBE8" w14:textId="77777777" w:rsidR="001266B3" w:rsidRPr="00B46589" w:rsidRDefault="001266B3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восстановительно-развивающем процессе (2, 3)</w:t>
                  </w:r>
                </w:p>
                <w:p w14:paraId="0FC29EA8" w14:textId="09F75CBE" w:rsidR="001266B3" w:rsidRPr="00B46589" w:rsidRDefault="00E407C2" w:rsidP="0007775E">
                  <w:pPr>
                    <w:tabs>
                      <w:tab w:val="left" w:pos="90"/>
                    </w:tabs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1266B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знают, как оценить доступность среды и как найти решения для решения проблем доступности.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1266B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понимают разнообразие терминов "окружающая среда" и "доступность". Студент знает, как искать информацию, связанную с экологической оценкой и адаптацией, и знаком с деятельностью по исследованиям и разработкам, связанной с доступностью. Студент способен создать доступную и адаптируемую среду. Студент владеет технологическими возможностями в онлайн-консультировании.</w:t>
                  </w:r>
                </w:p>
              </w:tc>
            </w:tr>
            <w:tr w:rsidR="001266B3" w:rsidRPr="00B46589" w14:paraId="4D7ED06D" w14:textId="77777777" w:rsidTr="001266B3">
              <w:tc>
                <w:tcPr>
                  <w:tcW w:w="1627" w:type="dxa"/>
                </w:tcPr>
                <w:p w14:paraId="0945E781" w14:textId="2E3A76C1" w:rsidR="001266B3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90" w:type="dxa"/>
                </w:tcPr>
                <w:p w14:paraId="59CEEE8B" w14:textId="2A840666" w:rsidR="001266B3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1266B3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72A22A8D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уметь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осуществлять мониторинг достижения планируемых результатов образовательно-коррекционной работы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. </w:t>
                  </w:r>
                </w:p>
                <w:p w14:paraId="52475E2E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членов семьи оптимальным способам организации их жизни, формирования продуктивных стереотипов взаимодействия в семье; методами и технологиями психолого - педагогического сопровождения, социально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-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психологической поддержки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14:paraId="16F4E766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уметь организовывать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совершенствовать и анализировать собственную образовательно-коррекционную деятельность.</w:t>
                  </w:r>
                </w:p>
                <w:p w14:paraId="4C5E01FB" w14:textId="69F99C06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взаимодействовать с общественными и социальными организациями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образования, здравоохранения, культуры, с целью формирования и укрепления толерантного сознания и поведения по отношению к лицам с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ограниченными возможностями</w:t>
                  </w:r>
                </w:p>
              </w:tc>
            </w:tr>
          </w:tbl>
          <w:p w14:paraId="150EC210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290"/>
            </w:tblGrid>
            <w:tr w:rsidR="005251A7" w:rsidRPr="00B46589" w14:paraId="41C56FE2" w14:textId="77777777" w:rsidTr="001266B3">
              <w:tc>
                <w:tcPr>
                  <w:tcW w:w="1627" w:type="dxa"/>
                  <w:shd w:val="clear" w:color="auto" w:fill="FFFFFF" w:themeFill="background1"/>
                </w:tcPr>
                <w:p w14:paraId="723798D5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90" w:type="dxa"/>
                  <w:shd w:val="clear" w:color="auto" w:fill="FFFFFF" w:themeFill="background1"/>
                </w:tcPr>
                <w:p w14:paraId="59EF05FC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 xml:space="preserve">Технические средства реабилитации и адаптация </w:t>
                  </w:r>
                </w:p>
              </w:tc>
            </w:tr>
            <w:tr w:rsidR="005251A7" w:rsidRPr="00B46589" w14:paraId="3ED4FF97" w14:textId="77777777" w:rsidTr="001266B3">
              <w:tc>
                <w:tcPr>
                  <w:tcW w:w="1627" w:type="dxa"/>
                </w:tcPr>
                <w:p w14:paraId="4E621B0D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90" w:type="dxa"/>
                </w:tcPr>
                <w:p w14:paraId="24B4956B" w14:textId="66F624DD" w:rsidR="005251A7" w:rsidRPr="00B46589" w:rsidRDefault="003C01A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1266B3" w:rsidRPr="00B46589" w14:paraId="6A451152" w14:textId="77777777" w:rsidTr="001266B3">
              <w:tc>
                <w:tcPr>
                  <w:tcW w:w="1627" w:type="dxa"/>
                </w:tcPr>
                <w:p w14:paraId="53C71B76" w14:textId="230D6B83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90" w:type="dxa"/>
                </w:tcPr>
                <w:p w14:paraId="18756234" w14:textId="54E25303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1266B3" w:rsidRPr="00B46589" w14:paraId="5CD94300" w14:textId="77777777" w:rsidTr="001266B3">
              <w:tc>
                <w:tcPr>
                  <w:tcW w:w="1627" w:type="dxa"/>
                </w:tcPr>
                <w:p w14:paraId="0C5E15E8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90" w:type="dxa"/>
                </w:tcPr>
                <w:p w14:paraId="107B14CA" w14:textId="2CEF5B65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Адаптация и реабилитация, всего 15 </w:t>
                  </w:r>
                  <w:r w:rsidR="00F745EB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1266B3" w:rsidRPr="00B46589" w14:paraId="65BCFC86" w14:textId="77777777" w:rsidTr="001266B3">
              <w:tc>
                <w:tcPr>
                  <w:tcW w:w="1627" w:type="dxa"/>
                </w:tcPr>
                <w:p w14:paraId="15EC4AFE" w14:textId="44A49003" w:rsidR="001266B3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Академических кредитов</w:t>
                  </w:r>
                </w:p>
              </w:tc>
              <w:tc>
                <w:tcPr>
                  <w:tcW w:w="7290" w:type="dxa"/>
                </w:tcPr>
                <w:p w14:paraId="2505ACA5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1266B3" w:rsidRPr="00B46589" w14:paraId="38414635" w14:textId="77777777" w:rsidTr="001266B3">
              <w:tc>
                <w:tcPr>
                  <w:tcW w:w="1627" w:type="dxa"/>
                </w:tcPr>
                <w:p w14:paraId="1E307E91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90" w:type="dxa"/>
                </w:tcPr>
                <w:p w14:paraId="45744B01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196E4666" w14:textId="77777777" w:rsidR="001266B3" w:rsidRPr="00B46589" w:rsidRDefault="001266B3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организации развивающей и реабилитирующей среды (4)</w:t>
                  </w:r>
                </w:p>
                <w:p w14:paraId="368F7326" w14:textId="221F63E0" w:rsidR="001266B3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1266B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умеют подбирать технические средства реабилитации в зависимости от нужд ребенка, обучать эксплуатации техническое оборудование и инвентарь.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1266B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владеют технологиями осуществления профилактики травматизма, обеспечения охраны жизни и здоровья учащихся.</w:t>
                  </w:r>
                </w:p>
              </w:tc>
            </w:tr>
            <w:tr w:rsidR="001266B3" w:rsidRPr="00B46589" w14:paraId="599E90B8" w14:textId="77777777" w:rsidTr="001266B3">
              <w:tc>
                <w:tcPr>
                  <w:tcW w:w="1627" w:type="dxa"/>
                </w:tcPr>
                <w:p w14:paraId="3B2F2B15" w14:textId="26DDD026" w:rsidR="001266B3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90" w:type="dxa"/>
                </w:tcPr>
                <w:p w14:paraId="1B949794" w14:textId="2CC74C42" w:rsidR="001266B3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1266B3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2E87BF2A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знать нормативно-правовую базу по организации безбарьерной образовательно-развивающей среды для всех обучающихся, независимо от возможностей.</w:t>
                  </w:r>
                </w:p>
                <w:p w14:paraId="28BD8327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уметь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осуществлять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выбор наиболее адекватных технических средств реабилитации и адаптации, в зависимости от индивидуальных образовательных потребностей каждого ребенка.</w:t>
                  </w:r>
                </w:p>
                <w:p w14:paraId="095D414B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уметь содействовать в формировании и развитию навыков в пользовании техническими средствами реабилитации учащимися.</w:t>
                  </w:r>
                </w:p>
              </w:tc>
            </w:tr>
          </w:tbl>
          <w:p w14:paraId="3322BEB5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290"/>
            </w:tblGrid>
            <w:tr w:rsidR="005251A7" w:rsidRPr="00B46589" w14:paraId="0A8D187F" w14:textId="77777777" w:rsidTr="001266B3">
              <w:tc>
                <w:tcPr>
                  <w:tcW w:w="1627" w:type="dxa"/>
                  <w:shd w:val="clear" w:color="auto" w:fill="FFFFFF" w:themeFill="background1"/>
                </w:tcPr>
                <w:p w14:paraId="56FAF3C1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90" w:type="dxa"/>
                  <w:shd w:val="clear" w:color="auto" w:fill="FFFFFF" w:themeFill="background1"/>
                </w:tcPr>
                <w:p w14:paraId="74661052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Абилитация в раннем вмешательстве на основе МКФ-ДП</w:t>
                  </w:r>
                </w:p>
              </w:tc>
            </w:tr>
            <w:tr w:rsidR="005251A7" w:rsidRPr="00B46589" w14:paraId="47E75365" w14:textId="77777777" w:rsidTr="001266B3">
              <w:tc>
                <w:tcPr>
                  <w:tcW w:w="1627" w:type="dxa"/>
                </w:tcPr>
                <w:p w14:paraId="61F1799B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90" w:type="dxa"/>
                </w:tcPr>
                <w:p w14:paraId="07D3155D" w14:textId="3A95EBD9" w:rsidR="005251A7" w:rsidRPr="00B46589" w:rsidRDefault="003C01A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1266B3" w:rsidRPr="00B46589" w14:paraId="5433EC27" w14:textId="77777777" w:rsidTr="001266B3">
              <w:tc>
                <w:tcPr>
                  <w:tcW w:w="1627" w:type="dxa"/>
                </w:tcPr>
                <w:p w14:paraId="07C927BF" w14:textId="2BF1EFEC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90" w:type="dxa"/>
                </w:tcPr>
                <w:p w14:paraId="4B068548" w14:textId="7B8DF2E5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1266B3" w:rsidRPr="00B46589" w14:paraId="6C7631DD" w14:textId="77777777" w:rsidTr="001266B3">
              <w:tc>
                <w:tcPr>
                  <w:tcW w:w="1627" w:type="dxa"/>
                </w:tcPr>
                <w:p w14:paraId="107735E4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90" w:type="dxa"/>
                </w:tcPr>
                <w:p w14:paraId="485B2A65" w14:textId="7F414D08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Адаптация и реабилитация, всего 15 </w:t>
                  </w:r>
                  <w:r w:rsidR="00F745EB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</w:tr>
            <w:tr w:rsidR="001266B3" w:rsidRPr="00B46589" w14:paraId="1210A1DD" w14:textId="77777777" w:rsidTr="001266B3">
              <w:tc>
                <w:tcPr>
                  <w:tcW w:w="1627" w:type="dxa"/>
                </w:tcPr>
                <w:p w14:paraId="0D63EEF0" w14:textId="3E6D0A21" w:rsidR="001266B3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290" w:type="dxa"/>
                </w:tcPr>
                <w:p w14:paraId="4DD22635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1266B3" w:rsidRPr="00B46589" w14:paraId="0433E448" w14:textId="77777777" w:rsidTr="001266B3">
              <w:tc>
                <w:tcPr>
                  <w:tcW w:w="1627" w:type="dxa"/>
                </w:tcPr>
                <w:p w14:paraId="231E5043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90" w:type="dxa"/>
                </w:tcPr>
                <w:p w14:paraId="5CF9DDEC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</w:t>
                  </w:r>
                </w:p>
                <w:p w14:paraId="78C3A0CA" w14:textId="77777777" w:rsidR="001266B3" w:rsidRPr="00B46589" w:rsidRDefault="001266B3" w:rsidP="0007775E">
                  <w:pPr>
                    <w:numPr>
                      <w:ilvl w:val="0"/>
                      <w:numId w:val="1"/>
                    </w:numPr>
                    <w:tabs>
                      <w:tab w:val="left" w:pos="90"/>
                    </w:tabs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в организации развивающей и реабилитирующей среды (4)</w:t>
                  </w:r>
                </w:p>
                <w:p w14:paraId="03FC6178" w14:textId="4E1CC640" w:rsidR="001266B3" w:rsidRPr="00B46589" w:rsidRDefault="00E407C2" w:rsidP="0007775E">
                  <w:pPr>
                    <w:tabs>
                      <w:tab w:val="left" w:pos="90"/>
                    </w:tabs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>Будущие учителя</w:t>
                  </w:r>
                  <w:r w:rsidR="001266B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обладают необходимыми знаниями процесса абилитации,</w:t>
                  </w:r>
                  <w:r w:rsidR="001266B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характеристик функций и структур организма, активности и участия, факторов окружающей среды применительно к детям первого года жизни, детям раннего, дошкольного. </w:t>
                  </w:r>
                  <w:r w:rsidR="001266B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</w:t>
                  </w:r>
                  <w:r w:rsidR="001266B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спользу</w:t>
                  </w:r>
                  <w:r w:rsidR="001266B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ю</w:t>
                  </w:r>
                  <w:r w:rsidR="001266B3"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 понятийный язык, применяемый как в научных исследованиях, так и при решении практических задач с учетом национальной специфики</w:t>
                  </w:r>
                </w:p>
              </w:tc>
            </w:tr>
            <w:tr w:rsidR="001266B3" w:rsidRPr="00B46589" w14:paraId="18F5C46D" w14:textId="77777777" w:rsidTr="001266B3">
              <w:tc>
                <w:tcPr>
                  <w:tcW w:w="1627" w:type="dxa"/>
                </w:tcPr>
                <w:p w14:paraId="55C94DA9" w14:textId="25903965" w:rsidR="001266B3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290" w:type="dxa"/>
                </w:tcPr>
                <w:p w14:paraId="26B52C61" w14:textId="133E8CFB" w:rsidR="001266B3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</w:t>
                  </w:r>
                  <w:r w:rsidR="001266B3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, демонстрирующие компетентность, могут:</w:t>
                  </w:r>
                </w:p>
                <w:p w14:paraId="7C9BC904" w14:textId="0C9B410D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spacing w:line="256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знать содержание процесса абилитации с учетом оценки на основе МКФ-ДП </w:t>
                  </w:r>
                </w:p>
                <w:p w14:paraId="7F7B8B65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spacing w:line="256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проводить оценку потребности в абилитации для ребенка раннего возраста</w:t>
                  </w:r>
                </w:p>
                <w:p w14:paraId="419FA617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spacing w:line="256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планировать процесс абилитации и оценивать его эффективность </w:t>
                  </w:r>
                </w:p>
                <w:p w14:paraId="24B398B3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насыщать процесс абилитации игровыми действиями и развивающими средами</w:t>
                  </w:r>
                </w:p>
              </w:tc>
            </w:tr>
          </w:tbl>
          <w:p w14:paraId="277D4252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8917"/>
            </w:tblGrid>
            <w:tr w:rsidR="00BE17CC" w:rsidRPr="00BE17CC" w14:paraId="14DD332B" w14:textId="77777777" w:rsidTr="00E34608">
              <w:tc>
                <w:tcPr>
                  <w:tcW w:w="8917" w:type="dxa"/>
                  <w:shd w:val="clear" w:color="auto" w:fill="8EAADB" w:themeFill="accent1" w:themeFillTint="99"/>
                </w:tcPr>
                <w:p w14:paraId="64AE7C23" w14:textId="5939FC11" w:rsidR="005251A7" w:rsidRPr="00BE17CC" w:rsidRDefault="005251A7" w:rsidP="00371D2B">
                  <w:pPr>
                    <w:tabs>
                      <w:tab w:val="left" w:pos="90"/>
                    </w:tabs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Исследование и прогнозирование, всего </w:t>
                  </w:r>
                  <w:r w:rsidR="00371D2B" w:rsidRPr="00371D2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5</w:t>
                  </w:r>
                  <w:r w:rsidR="00F745EB"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академических кредита</w:t>
                  </w:r>
                </w:p>
              </w:tc>
            </w:tr>
            <w:tr w:rsidR="00BE17CC" w:rsidRPr="00BE17CC" w14:paraId="0707BF0D" w14:textId="77777777" w:rsidTr="00E34608">
              <w:tc>
                <w:tcPr>
                  <w:tcW w:w="8917" w:type="dxa"/>
                </w:tcPr>
                <w:p w14:paraId="0500B40B" w14:textId="77777777" w:rsidR="005251A7" w:rsidRPr="00BE17CC" w:rsidRDefault="005251A7" w:rsidP="0007775E">
                  <w:pPr>
                    <w:tabs>
                      <w:tab w:val="left" w:pos="90"/>
                    </w:tabs>
                    <w:spacing w:after="160" w:line="259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Модуль исследования и прогнозирования предоставляет студентам передовые компетенции в организации и проведения научного исследования. Модуль также поддерживает профессиональное развитие учителей-практикантов, формируя у них исследовательскую ориентацию на практику и профессию, а также на улучшение своей рабочей среды и сферы образования в целом.</w:t>
                  </w:r>
                </w:p>
              </w:tc>
            </w:tr>
          </w:tbl>
          <w:p w14:paraId="4F38F9EA" w14:textId="77777777" w:rsidR="005251A7" w:rsidRPr="00BE17CC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290"/>
            </w:tblGrid>
            <w:tr w:rsidR="00BE17CC" w:rsidRPr="00BE17CC" w14:paraId="49B3583B" w14:textId="77777777" w:rsidTr="001266B3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57D85595" w14:textId="77777777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Название курса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21580B39" w14:textId="77777777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Определение и понимание профессиональной эффективности </w:t>
                  </w:r>
                </w:p>
              </w:tc>
            </w:tr>
            <w:tr w:rsidR="00BE17CC" w:rsidRPr="00BE17CC" w14:paraId="16D43EB9" w14:textId="77777777" w:rsidTr="001266B3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4CB710" w14:textId="77777777" w:rsidR="005251A7" w:rsidRPr="00BE17CC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Компонент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179C4F" w14:textId="38BC0D50" w:rsidR="005251A7" w:rsidRPr="00BE17CC" w:rsidRDefault="003C01A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E17C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BE17CC" w:rsidRPr="00BE17CC" w14:paraId="2AFE9558" w14:textId="77777777" w:rsidTr="001266B3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EFA94" w14:textId="1210F128" w:rsidR="001266B3" w:rsidRPr="00BE17CC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6FE059" w14:textId="2F003CB0" w:rsidR="001266B3" w:rsidRPr="00BE17CC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BE17CC" w:rsidRPr="00BE17CC" w14:paraId="66F5FA25" w14:textId="77777777" w:rsidTr="001266B3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76EDA4" w14:textId="77777777" w:rsidR="001266B3" w:rsidRPr="00BE17CC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Модуль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87A5F1" w14:textId="1D44D3A2" w:rsidR="001266B3" w:rsidRPr="00BE17CC" w:rsidRDefault="001266B3" w:rsidP="00371D2B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Исследования и прогнозирования, всего </w:t>
                  </w:r>
                  <w:r w:rsidR="00371D2B" w:rsidRPr="00371D2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5</w:t>
                  </w:r>
                  <w:r w:rsidR="00F745EB" w:rsidRPr="00BE17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академических кредита</w:t>
                  </w:r>
                  <w:r w:rsidRPr="00BE17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</w:t>
                  </w:r>
                </w:p>
              </w:tc>
            </w:tr>
            <w:tr w:rsidR="00BE17CC" w:rsidRPr="00BE17CC" w14:paraId="3E9B259C" w14:textId="77777777" w:rsidTr="001266B3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8A575B" w14:textId="0F2BAB09" w:rsidR="001266B3" w:rsidRPr="00BE17CC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45DF7A" w14:textId="277F713C" w:rsidR="001266B3" w:rsidRPr="00BE17CC" w:rsidRDefault="0065434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1266B3" w:rsidRPr="00B46589" w14:paraId="44FFEE4F" w14:textId="77777777" w:rsidTr="001266B3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FEA6CA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517A69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компетенций:</w:t>
                  </w:r>
                </w:p>
                <w:p w14:paraId="64D1DE9E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10"/>
                    </w:numPr>
                    <w:tabs>
                      <w:tab w:val="left" w:pos="90"/>
                    </w:tabs>
                    <w:spacing w:line="252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область компетенций для взаимодействия (4)</w:t>
                  </w:r>
                </w:p>
                <w:p w14:paraId="62563062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10"/>
                    </w:numPr>
                    <w:tabs>
                      <w:tab w:val="left" w:pos="90"/>
                    </w:tabs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>область компетенций для рабочей среды (7)</w:t>
                  </w:r>
                </w:p>
                <w:p w14:paraId="1F8B0967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10"/>
                    </w:numPr>
                    <w:tabs>
                      <w:tab w:val="left" w:pos="90"/>
                    </w:tabs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область компетенций для профессионального развития (8,9,10)</w:t>
                  </w:r>
                </w:p>
                <w:p w14:paraId="33F47A2D" w14:textId="7E20DB99" w:rsidR="001266B3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1266B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способны выстроить самостоятельную деятельность для построения образовательной среды.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1266B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могут провести рефлексивную оценку своей профессиональной деятельности.</w:t>
                  </w:r>
                </w:p>
              </w:tc>
            </w:tr>
            <w:tr w:rsidR="001266B3" w:rsidRPr="00B46589" w14:paraId="6A691C42" w14:textId="77777777" w:rsidTr="001266B3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661E00" w14:textId="18761D91" w:rsidR="001266B3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999C8C" w14:textId="7A8500E7" w:rsidR="001266B3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1266B3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, демонстрирующие компетентность, могут:</w:t>
                  </w:r>
                </w:p>
                <w:p w14:paraId="370A152E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проводить оценку и планировать профессиональную эффективность </w:t>
                  </w:r>
                </w:p>
                <w:p w14:paraId="18DB634D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предвидеть и прогнозировать ожидаемые результаты своей деятельности и изменений семьи и ребенка </w:t>
                  </w:r>
                </w:p>
                <w:p w14:paraId="337D2F6E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представлять случай или кейс для супервизии</w:t>
                  </w:r>
                </w:p>
                <w:p w14:paraId="64915A1D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принимать обратную связь от коллег и клиентов </w:t>
                  </w:r>
                </w:p>
                <w:p w14:paraId="373AEB7E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учитывать обратную связь и планировать изменения </w:t>
                  </w:r>
                </w:p>
              </w:tc>
            </w:tr>
          </w:tbl>
          <w:p w14:paraId="5D6E07DC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917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290"/>
            </w:tblGrid>
            <w:tr w:rsidR="005251A7" w:rsidRPr="00B46589" w14:paraId="35CAB5FE" w14:textId="77777777" w:rsidTr="001266B3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613074BC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Название курса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1AFB4D21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Исследование как прогноз</w:t>
                  </w:r>
                </w:p>
              </w:tc>
            </w:tr>
            <w:tr w:rsidR="005251A7" w:rsidRPr="00B46589" w14:paraId="6A9EAB97" w14:textId="77777777" w:rsidTr="001266B3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B4A44B" w14:textId="77777777" w:rsidR="005251A7" w:rsidRPr="00B46589" w:rsidRDefault="005251A7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Компонент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0FB4F9" w14:textId="37B6DCE6" w:rsidR="005251A7" w:rsidRPr="00B46589" w:rsidRDefault="003C01A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</w:t>
                  </w:r>
                  <w:r w:rsidRPr="00B4658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Компонент по выбору</w:t>
                  </w:r>
                </w:p>
              </w:tc>
            </w:tr>
            <w:tr w:rsidR="001266B3" w:rsidRPr="00B46589" w14:paraId="0DB52D93" w14:textId="77777777" w:rsidTr="001266B3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62A848" w14:textId="46B324A9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DEBAE8" w14:textId="619251CB" w:rsidR="001266B3" w:rsidRPr="00BE17CC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1266B3" w:rsidRPr="00B46589" w14:paraId="0930B627" w14:textId="77777777" w:rsidTr="001266B3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29B8DD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Модуль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A5DD8A" w14:textId="2D693A32" w:rsidR="001266B3" w:rsidRPr="00BE17CC" w:rsidRDefault="001266B3" w:rsidP="00371D2B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BE17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Исследования и прогнозирования, всего </w:t>
                  </w:r>
                  <w:r w:rsidR="00371D2B" w:rsidRPr="00371D2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="00F745EB" w:rsidRPr="00BE17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  <w:r w:rsidRPr="00BE17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</w:t>
                  </w:r>
                </w:p>
              </w:tc>
            </w:tr>
            <w:tr w:rsidR="001266B3" w:rsidRPr="00B46589" w14:paraId="73E6AFDF" w14:textId="77777777" w:rsidTr="001266B3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C8A06E" w14:textId="414C07C8" w:rsidR="001266B3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Академических кредитов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BF6086" w14:textId="6DEB4B85" w:rsidR="001266B3" w:rsidRPr="00BE17CC" w:rsidRDefault="0065434F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E17C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1266B3" w:rsidRPr="00B46589" w14:paraId="0818DDEB" w14:textId="77777777" w:rsidTr="001266B3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F5EAE1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40B718" w14:textId="77777777" w:rsidR="001266B3" w:rsidRPr="00B46589" w:rsidRDefault="001266B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повышение следующих областей педагогических компетенций:</w:t>
                  </w:r>
                </w:p>
                <w:p w14:paraId="19BCE937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10"/>
                    </w:numPr>
                    <w:tabs>
                      <w:tab w:val="left" w:pos="90"/>
                    </w:tabs>
                    <w:spacing w:line="252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область компетенций для взаимодействия (4)</w:t>
                  </w:r>
                </w:p>
                <w:p w14:paraId="7F4BA01E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10"/>
                    </w:numPr>
                    <w:tabs>
                      <w:tab w:val="left" w:pos="90"/>
                    </w:tabs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область компетенций для рабочей среды (7)</w:t>
                  </w:r>
                </w:p>
                <w:p w14:paraId="134AA77F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10"/>
                    </w:numPr>
                    <w:tabs>
                      <w:tab w:val="left" w:pos="90"/>
                    </w:tabs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область компетенций для профессионального развития (8,9,10)</w:t>
                  </w:r>
                </w:p>
                <w:p w14:paraId="32086BB5" w14:textId="6DFD1713" w:rsidR="001266B3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1266B3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компетентны провести оценку развития ребенка, социальной ситуации, ситуации развития с помощью методов наблюдения, беседы, эксперимента, психологической диагностики, скрининга и др.</w:t>
                  </w:r>
                  <w:r w:rsidR="001266B3" w:rsidRPr="00B465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</w:t>
                  </w:r>
                </w:p>
              </w:tc>
            </w:tr>
            <w:tr w:rsidR="001266B3" w:rsidRPr="00B46589" w14:paraId="57296F0A" w14:textId="77777777" w:rsidTr="001266B3"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0627B5" w14:textId="20D18507" w:rsidR="001266B3" w:rsidRPr="00B46589" w:rsidRDefault="00BE17CC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Результаты обучения </w:t>
                  </w:r>
                </w:p>
              </w:tc>
              <w:tc>
                <w:tcPr>
                  <w:tcW w:w="7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2E3275" w14:textId="28676562" w:rsidR="001266B3" w:rsidRPr="00B46589" w:rsidRDefault="00E407C2" w:rsidP="0007775E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Будущие учителя</w:t>
                  </w:r>
                  <w:r w:rsidR="001266B3"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, демонстрирующие компетентность, могут:</w:t>
                  </w:r>
                </w:p>
                <w:p w14:paraId="49B0BEAA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 xml:space="preserve">обоснованно выбирать достоверные, валидные и надежные методы исследования и оценки </w:t>
                  </w:r>
                </w:p>
                <w:p w14:paraId="1C8F655D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проводить оценку на основе соблюдения этических принципов и норм с использованием психологических методов</w:t>
                  </w:r>
                </w:p>
                <w:p w14:paraId="44305FF3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анализировать и описывать результаты оценки </w:t>
                  </w:r>
                </w:p>
                <w:p w14:paraId="0EDDCBD7" w14:textId="77777777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критично относится к полученным данным</w:t>
                  </w:r>
                </w:p>
                <w:p w14:paraId="79A557E2" w14:textId="6DE1B36C" w:rsidR="001266B3" w:rsidRPr="00B46589" w:rsidRDefault="001266B3" w:rsidP="0007775E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организовать продуктивное сотрудничество и сетевое взаимодействие в ходе реализации самостоятельного исследования.</w:t>
                  </w:r>
                </w:p>
              </w:tc>
            </w:tr>
          </w:tbl>
          <w:p w14:paraId="6B95B443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DPCTableGrid181"/>
              <w:tblW w:w="8787" w:type="dxa"/>
              <w:tblLayout w:type="fixed"/>
              <w:tblLook w:val="04A0" w:firstRow="1" w:lastRow="0" w:firstColumn="1" w:lastColumn="0" w:noHBand="0" w:noVBand="1"/>
            </w:tblPr>
            <w:tblGrid>
              <w:gridCol w:w="8787"/>
            </w:tblGrid>
            <w:tr w:rsidR="00C144C3" w:rsidRPr="00B46589" w14:paraId="725D24D8" w14:textId="77777777" w:rsidTr="00BE17CC">
              <w:trPr>
                <w:trHeight w:val="323"/>
              </w:trPr>
              <w:tc>
                <w:tcPr>
                  <w:tcW w:w="8787" w:type="dxa"/>
                  <w:shd w:val="clear" w:color="auto" w:fill="B4C6E7" w:themeFill="accent1" w:themeFillTint="66"/>
                </w:tcPr>
                <w:p w14:paraId="27549176" w14:textId="77777777" w:rsidR="00C144C3" w:rsidRPr="00BE17CC" w:rsidRDefault="00C144C3" w:rsidP="00BE17CC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BE17C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ИТОГОВАЯ АТТЕСТАЦИЯ, 8 академических кредитов</w:t>
                  </w:r>
                </w:p>
              </w:tc>
            </w:tr>
            <w:tr w:rsidR="00C144C3" w:rsidRPr="00B46589" w14:paraId="3E141275" w14:textId="77777777" w:rsidTr="00C144C3">
              <w:trPr>
                <w:trHeight w:val="755"/>
              </w:trPr>
              <w:tc>
                <w:tcPr>
                  <w:tcW w:w="8787" w:type="dxa"/>
                </w:tcPr>
                <w:p w14:paraId="7A5B6F85" w14:textId="77777777" w:rsidR="00C144C3" w:rsidRPr="00B46589" w:rsidRDefault="00C144C3" w:rsidP="00C144C3">
                  <w:pPr>
                    <w:tabs>
                      <w:tab w:val="left" w:pos="284"/>
                      <w:tab w:val="left" w:pos="426"/>
                    </w:tabs>
                    <w:ind w:right="18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 w:eastAsia="fi-FI"/>
                    </w:rPr>
                    <w:t xml:space="preserve">Итоговая аттестация выпускника является обязательной и осуществляется после освоения образовательной программы в полном объеме. Цель аттестации - оценка уровня сформированности общекультурных и профессиональных компетенций выпускника, а также его готовности к выполнению основных видов профессиональной деятельности.  </w:t>
                  </w:r>
                </w:p>
                <w:p w14:paraId="20D247AA" w14:textId="77777777" w:rsidR="00C144C3" w:rsidRPr="00B46589" w:rsidRDefault="00C144C3" w:rsidP="00C144C3">
                  <w:pPr>
                    <w:tabs>
                      <w:tab w:val="left" w:pos="284"/>
                      <w:tab w:val="left" w:pos="426"/>
                    </w:tabs>
                    <w:ind w:right="180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Итоговая аттестационная работа 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ru" w:eastAsia="fi-FI"/>
                    </w:rPr>
                    <w:t>(устный экзамен, письменный экзамен, дипломная работа, исследовательский проект, организационный проект, стратегический проект, арт-проект)</w:t>
                  </w:r>
                </w:p>
              </w:tc>
            </w:tr>
          </w:tbl>
          <w:p w14:paraId="0D239A7B" w14:textId="77777777" w:rsidR="005251A7" w:rsidRPr="00B46589" w:rsidRDefault="005251A7" w:rsidP="0007775E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51A7" w:rsidRPr="00B46589" w14:paraId="1C446865" w14:textId="77777777" w:rsidTr="00C144C3">
        <w:tc>
          <w:tcPr>
            <w:tcW w:w="90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140B9AF5" w14:textId="273FCE94" w:rsidR="005251A7" w:rsidRPr="00B46589" w:rsidRDefault="005251A7" w:rsidP="0007775E">
            <w:pPr>
              <w:pStyle w:val="2"/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8" w:name="_Toc137341824"/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4.3 Структура обязательного компонента</w:t>
            </w:r>
            <w:bookmarkEnd w:id="8"/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         </w:t>
            </w:r>
          </w:p>
        </w:tc>
      </w:tr>
      <w:tr w:rsidR="005251A7" w:rsidRPr="00B46589" w14:paraId="56F8F860" w14:textId="77777777" w:rsidTr="00C144C3">
        <w:tc>
          <w:tcPr>
            <w:tcW w:w="90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765B7CC" w14:textId="5C51E6D7" w:rsidR="005251A7" w:rsidRPr="00B46589" w:rsidRDefault="00C144C3" w:rsidP="0007775E">
            <w:pPr>
              <w:pStyle w:val="paragraph"/>
              <w:tabs>
                <w:tab w:val="left" w:pos="90"/>
              </w:tabs>
              <w:spacing w:before="0" w:beforeAutospacing="0" w:after="120" w:afterAutospacing="0"/>
              <w:jc w:val="both"/>
              <w:textAlignment w:val="baseline"/>
              <w:rPr>
                <w:sz w:val="28"/>
                <w:szCs w:val="28"/>
                <w:lang w:val="ru-RU"/>
              </w:rPr>
            </w:pPr>
            <w:r w:rsidRPr="00B46589">
              <w:rPr>
                <w:sz w:val="28"/>
                <w:szCs w:val="28"/>
                <w:lang w:val="ru"/>
              </w:rPr>
              <w:t xml:space="preserve">Обязательный компонент (Цикл общеобразовательных дисциплин) состоит из 56 академических кредитов (51 кредит - обязательные дисциплины и 5 академических кредитов - </w:t>
            </w:r>
            <w:r w:rsidR="002E1924" w:rsidRPr="00B46589">
              <w:rPr>
                <w:sz w:val="28"/>
                <w:szCs w:val="28"/>
                <w:lang w:val="ru"/>
              </w:rPr>
              <w:t>компонент по выбору</w:t>
            </w:r>
            <w:r w:rsidRPr="00B46589">
              <w:rPr>
                <w:sz w:val="28"/>
                <w:szCs w:val="28"/>
                <w:lang w:val="ru"/>
              </w:rPr>
              <w:t>) и включает в себя следующие модули и курсы</w:t>
            </w:r>
            <w:r w:rsidR="005251A7" w:rsidRPr="00B46589">
              <w:rPr>
                <w:rStyle w:val="eop"/>
                <w:rFonts w:eastAsia="Yu Mincho"/>
                <w:sz w:val="28"/>
                <w:szCs w:val="28"/>
                <w:lang w:val="ru-RU"/>
              </w:rPr>
              <w:t>.</w:t>
            </w:r>
          </w:p>
          <w:tbl>
            <w:tblPr>
              <w:tblW w:w="8874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64"/>
              <w:gridCol w:w="1710"/>
            </w:tblGrid>
            <w:tr w:rsidR="006169EC" w:rsidRPr="00B46589" w14:paraId="3D680BF2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14:paraId="1C2FE519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Название модулей и курсов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14:paraId="7474BC48" w14:textId="29F4411C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Всего </w:t>
                  </w:r>
                  <w:r w:rsidR="0029246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академических кредитов</w:t>
                  </w:r>
                </w:p>
              </w:tc>
            </w:tr>
            <w:tr w:rsidR="006169EC" w:rsidRPr="00B46589" w14:paraId="4E11FF36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CC2E5" w:themeFill="accent5" w:themeFillTint="99"/>
                  <w:hideMark/>
                </w:tcPr>
                <w:p w14:paraId="5B9F0B12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ОБЯЗАТЕЛЬНЫЙ КОМПОНЕНТ (ЦИКЛ ОБЩЕОБРАЗОВАТЕЛЬНЫХ ДИСЦИПЛИН)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CC2E5" w:themeFill="accent5" w:themeFillTint="99"/>
                  <w:hideMark/>
                </w:tcPr>
                <w:p w14:paraId="7F78884D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56 </w:t>
                  </w:r>
                </w:p>
              </w:tc>
            </w:tr>
            <w:tr w:rsidR="006169EC" w:rsidRPr="00B46589" w14:paraId="44F60BA7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DD6EE" w:themeFill="accent5" w:themeFillTint="66"/>
                  <w:hideMark/>
                </w:tcPr>
                <w:p w14:paraId="2378A398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ОБЯЗАТЕЛЬНЫЕ ДИСЦИПЛИНЫ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DD6EE" w:themeFill="accent5" w:themeFillTint="66"/>
                  <w:hideMark/>
                </w:tcPr>
                <w:p w14:paraId="6628C40D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51 </w:t>
                  </w:r>
                </w:p>
              </w:tc>
            </w:tr>
            <w:tr w:rsidR="006169EC" w:rsidRPr="00B46589" w14:paraId="7E3A1C6B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14:paraId="2E29D2D8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Модуль историко-философских компетенций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14:paraId="158A85C2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10 </w:t>
                  </w:r>
                </w:p>
              </w:tc>
            </w:tr>
            <w:tr w:rsidR="006169EC" w:rsidRPr="00B46589" w14:paraId="17A10BBB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66136E0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8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kk-KZ" w:eastAsia="fi-FI"/>
                    </w:rPr>
                    <w:t>История</w:t>
                  </w: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eastAsia="fi-FI"/>
                    </w:rPr>
                    <w:t xml:space="preserve"> Казахстана </w:t>
                  </w:r>
                </w:p>
                <w:p w14:paraId="2A82E88C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Казахстан в эпоху древности и средние века. Первобытное общество. Поселения, хозяйство и быт (2,5 млн. - 12 тыс. </w:t>
                  </w: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д</w:t>
                  </w: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о н.э - до VІ в.)</w:t>
                  </w: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 xml:space="preserve">. </w:t>
                  </w: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Этногенез казахского народа. Средневековый Казахстан. (VІ-ХV вв.)</w:t>
                  </w: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 xml:space="preserve">. </w:t>
                  </w: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Казахское ханство. Геополитическое положение казахского </w:t>
                  </w: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lastRenderedPageBreak/>
                    <w:t>государства</w:t>
                  </w: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 К</w:t>
                  </w: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азахское ханство: образование, возвышение, упадок. Социальная история (середина XV в. – до начала XVIII в.)</w:t>
                  </w: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 К</w:t>
                  </w: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азахстан в колониальный период (30-40 гг. ХVІІІ в. – 60-е гг. ХІХ в.)</w:t>
                  </w: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 К</w:t>
                  </w: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азахстан в начале ХХ века. Формирование полиэтничного состава населения</w:t>
                  </w: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</w:t>
                  </w: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Казахстан в новое и новейшее время. Советский период (февраль-октябрь 1917 г. – август 1991 г.) </w:t>
                  </w: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К</w:t>
                  </w: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азахстан – независимое государство. Новейший период в истории страны (декабрь 1991 г. – по настоящее время)</w:t>
                  </w:r>
                  <w:r w:rsidRPr="00B4658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B200D09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5 </w:t>
                  </w:r>
                </w:p>
              </w:tc>
            </w:tr>
            <w:tr w:rsidR="006169EC" w:rsidRPr="00B46589" w14:paraId="4BA3AB7A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84BC959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Философия </w:t>
                  </w:r>
                </w:p>
                <w:p w14:paraId="2E780897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Истоки культуры мышления. Предмет и метод философии. Основы философского понимания мира.  Сознание, дух и язык. Онтология и метафизика. Этика. Философия ценностей. Философия свободы. Философия искусства. Общество и культура. Философия истории. Философия религии. Философия современного Казахстана. 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DEE579B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6169EC" w:rsidRPr="00B46589" w14:paraId="33EBFD68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14:paraId="60F63CD0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Модуль социально-политических знаний (социология, политология, культурология, психология)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14:paraId="6187DB11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8 </w:t>
                  </w:r>
                </w:p>
              </w:tc>
            </w:tr>
            <w:tr w:rsidR="006169EC" w:rsidRPr="00B46589" w14:paraId="5C6D0C3C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F655DA3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Социология </w:t>
                  </w:r>
                </w:p>
                <w:p w14:paraId="6EC634C4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Социологические исследования в понимании социального мира. Социологическое исследование. Социальная структура и расслоение общества. Социализация и идентичность. Семья и современность. Отклонение, преступность, социальный контроль. Религия, культура, общество. Социология этничности и нации. Образование и социальное неравенство. Средства массовой информации, технологии и общество. Экономика, глобализация, труд. Здоровье и медицина. Население, урбанизация и социальные движения. Социальные перемены. 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4E33B77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2 </w:t>
                  </w:r>
                </w:p>
              </w:tc>
            </w:tr>
            <w:tr w:rsidR="006169EC" w:rsidRPr="00B46589" w14:paraId="4E3ADF92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E7B48FD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Политология </w:t>
                  </w:r>
                </w:p>
                <w:p w14:paraId="3AAC0108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Основные этапы развития политологии. Политика как часть общественной жизни. Политическая власть. Политические элиты, руководство. Политическая система общества. Государство и гражданское общество. Политические режимы. Избирательные системы, выборы. Политические партии, партийные системы и общественно-политические движения. Политическая культура, поведение. Политическое сознание, идеология; развитие, модернизация; конфликты и кризисы. Мировая политика, современные международные отношения.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3B051B1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2 </w:t>
                  </w:r>
                </w:p>
              </w:tc>
            </w:tr>
            <w:tr w:rsidR="006169EC" w:rsidRPr="00B46589" w14:paraId="1F3A8A11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39FD003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lastRenderedPageBreak/>
                    <w:t>Культурология </w:t>
                  </w:r>
                </w:p>
                <w:p w14:paraId="64FBD31D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Морфология культуры. Язык культуры. Семиотика культуры. Анатомия культуры. Кочевой образ жизни. Культурное наследие прототюрков. Средневековая культура.  Центральная Азия. Культурное наследие Тюрков. Основа казахской культуры. Казахская культура в XVIII - конце XIX века, XX веке. Казахская культура в контексте современных мировых процессов, а также в контексте глобализации. Культурная политика Казахстана. Государственная программа "Культурное наследие".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BDED913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2 </w:t>
                  </w:r>
                </w:p>
              </w:tc>
            </w:tr>
            <w:tr w:rsidR="006169EC" w:rsidRPr="00B46589" w14:paraId="07C14202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3CF71B0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Психология </w:t>
                  </w:r>
                </w:p>
                <w:p w14:paraId="684939A9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Личность в контексте национального самосознания. </w:t>
                  </w:r>
                </w:p>
                <w:p w14:paraId="5C360898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Я и моя мотивация. Эмоции, эмоциональный интеллект. Человеческая воля, психология саморегуляции. Индивидуально-типологические особенности. Ценности, интересы, нормы. Психология смысла жизни, профессионального самоопределения, здоровья. Общение между отдельными людьми и группами. Перцептивная сторона общения. Интерактивная сторона общения. Коммуникативная сторона общения. Социальный и психологический конфликт. Модели поведения в конфликте. Эффективные методы коммуникации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FF4A742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2 </w:t>
                  </w:r>
                </w:p>
              </w:tc>
            </w:tr>
            <w:tr w:rsidR="006169EC" w:rsidRPr="00B46589" w14:paraId="1AB046A7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14:paraId="1C0DEE97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Инструментальный и коммуникационный модуль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14:paraId="5D86E29B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25 </w:t>
                  </w:r>
                </w:p>
              </w:tc>
            </w:tr>
            <w:tr w:rsidR="006169EC" w:rsidRPr="00B46589" w14:paraId="2BEE5F62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7932F2F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Русский /казахский язык </w:t>
                  </w:r>
                </w:p>
                <w:p w14:paraId="648618F4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Владение точным использованием лексики, научных терминов, синтаксических конструкций в устном и письменном общении; разговорные навыки. Навыки делового общения, написания писем, написания отчетов, рецензий, эссе; осмысленное чтение текстов, умение выражать собственную идею. Свободное владение речью в различных разговорах, овладение умением вести беседу, дискуссию. Функциональные стили речи как исторически сложившаяся система речевых средств, разновидность литературного языка.    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77844A7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10 </w:t>
                  </w:r>
                </w:p>
              </w:tc>
            </w:tr>
            <w:tr w:rsidR="006169EC" w:rsidRPr="00B46589" w14:paraId="21A76237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2CE0C96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Иностранный язык </w:t>
                  </w:r>
                </w:p>
                <w:p w14:paraId="65C5DC76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Социальная и бытовая сфера общения. Я и моя семья. Социальная и культурная сфера общения. Карта мира. Обычаи и традиции. Образовательная и профессиональная сфера общения: Будущая профессия. Современный дом. Семья в современном обществе.  Культурный и исторический фон. Образование. Профессия. Человек и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природа, экологические проблемы. Новости, СМИ, реклама. 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2A79260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10 </w:t>
                  </w:r>
                </w:p>
              </w:tc>
            </w:tr>
            <w:tr w:rsidR="006169EC" w:rsidRPr="00B46589" w14:paraId="48E60BED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D6F9CD7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Информационно-коммуникационные технологии </w:t>
                  </w:r>
                </w:p>
                <w:p w14:paraId="2DE0BB2C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Роль ИКТ в развитии общества. Стандарты в области ИКТ. Введение в компьютерные системы. Программное обеспечение. Операционные системы. Взаимодействие человека и компьютера. Системы баз данных. Анализ данных. Управление данными. Сети и телекоммуникации. Кибербезопасность. Интернет-технологии. Облачные и мобильные технологии. Мультимедийные технологии. Умная технология. Электронные технологии. Электронный бизнес. Электронное обучение. Электронное правительство. ИКТ в промышленности. Перспективы развития ИКТ.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1796360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6169EC" w:rsidRPr="00B46589" w14:paraId="779DDA81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14:paraId="3C6469D3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Модуль укрепления здоровья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14:paraId="733C9E9D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8 </w:t>
                  </w:r>
                </w:p>
              </w:tc>
            </w:tr>
            <w:tr w:rsidR="006169EC" w:rsidRPr="00B46589" w14:paraId="4959D037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DD46F3C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Физическая культура </w:t>
                  </w:r>
                </w:p>
                <w:p w14:paraId="59BC520C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Принципы физического воспитания. Научные основы физического воспитания. Современные рекреационные системы, основы мониторинга физического состояния организма. Основные методы самостоятельных занятий спортом и физической культурой. Профессиональная физическая подготовка. Общая физическая подготовка. Скорость. Бег. Эстафетные гонки. Выполнение упражнений на выносливость, гибкость, ловкость, координацию, равновесие, гимнастические и акробатические упражнения. Силовые нагрузки. Общие тренировочные упражнения. Специальная физическая подготовка.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8A47CF0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8 </w:t>
                  </w:r>
                </w:p>
              </w:tc>
            </w:tr>
            <w:tr w:rsidR="006169EC" w:rsidRPr="00B46589" w14:paraId="46677210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DD6EE" w:themeFill="accent5" w:themeFillTint="66"/>
                  <w:hideMark/>
                </w:tcPr>
                <w:p w14:paraId="15959D55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КОМПОНЕНТ ПО ВЫБОРУ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DD6EE" w:themeFill="accent5" w:themeFillTint="66"/>
                  <w:hideMark/>
                </w:tcPr>
                <w:p w14:paraId="27C18711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6169EC" w:rsidRPr="00B46589" w14:paraId="188BF622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98FB651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Основы экономики и пр</w:t>
                  </w: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-RU" w:eastAsia="fi-FI"/>
                    </w:rPr>
                    <w:t>ава</w:t>
                  </w: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 </w:t>
                  </w:r>
                </w:p>
                <w:p w14:paraId="6952077B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Общественное производство. Сущность, формы, структура капитала. Издержки и доходы производства в рыночной экономике. Бизнес. Финансовая система. Экономия ресурсов. Циклическое экономическое развитие. Казахстан в системе глобальных экономических отношений. Появление рынка. Роль государства в развитии бизнеса. Основные положения Конституции, действующего законодательства Республики Казахстан. Система институтов государственного управления и сфера их полномочий. Цели, методы государственного регулирования экономики. Роль государственного сектора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lastRenderedPageBreak/>
                    <w:t>в экономике. Финансовое право и финансы. Механизм взаимодействия материального и процессуального права.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AF5F385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5 </w:t>
                  </w:r>
                </w:p>
              </w:tc>
            </w:tr>
            <w:tr w:rsidR="006169EC" w:rsidRPr="00B46589" w14:paraId="17ECC91D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C6E2E66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Основы антикоррупционной культуры </w:t>
                  </w:r>
                </w:p>
                <w:p w14:paraId="39F6D3CD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Антикоррупционная культура: понятие, структура, задачи и функции. Антикоррупционное сознание и антикоррупционная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к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ультура: содержание, роль и функции.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Формирование антикоррупционной культуры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в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зарубежных странах. Антикоррупционная культура: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м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еханизмы и институты развития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.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Роль семьи в воспитании антикоррупционной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к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ультуры личности.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Национальные основы антикоррупционной культуры. Общественный контроль как механизм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п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ротиводействия коррупции.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Политические партии и СМИ как инструменты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ф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ормирования антикоррупционной культуры. Антикоррупционное образование и воспитание. Антикоррупционное законодательство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и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юридическая ответственность за коррупционные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п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равонарушения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.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Конституционные основы противодействия коррупции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.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Юридическая ответственность за коррупционные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п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равонарушения.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Ф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ормирование антикоррупционной культуры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н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а государственной службе и в бизнес-среде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.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D2823A8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6169EC" w:rsidRPr="00B46589" w14:paraId="5EA11BFA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1EC1248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Навык</w:t>
                  </w: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-RU" w:eastAsia="fi-FI"/>
                    </w:rPr>
                    <w:t>и</w:t>
                  </w: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 xml:space="preserve"> предпринимательства </w:t>
                  </w:r>
                </w:p>
                <w:p w14:paraId="08864F91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Виды предпринимательства. Бизнес. Финансовая система. Тайм-менеджмент и управление проектами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Управление стрессом Навык ведения переговоров Навык публичных выступлений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Навыки управления бизнесом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Командная работа и лидерские качества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Навыки обслуживания клиентов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>.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Финансовые навыки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Аналитические навыки и навыки решения проблем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Навыки критического мышления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Стратегическое мышление и навыки планирования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Технические навыки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Управление временем и организационные навыки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Навыки брендинга, маркетинга и создания сетей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Навыки управления бизнесом</w:t>
                  </w:r>
                  <w:r w:rsidRPr="00B465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>.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3A72773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6169EC" w:rsidRPr="00B46589" w14:paraId="4C7E3E40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5BB1E4F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Экология и безопасност</w:t>
                  </w: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-RU" w:eastAsia="fi-FI"/>
                    </w:rPr>
                    <w:t>ь</w:t>
                  </w: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 xml:space="preserve"> жизнедеятельности</w:t>
                  </w:r>
                </w:p>
                <w:p w14:paraId="5686AA65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Основные закономерности функционирования живых организмов, экосистем различных организационных уровней, биосферы в целом, их устойчивость. Взаимодействия компонентов биосферы и экологических последствий хозяйственной деятельности человека,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lastRenderedPageBreak/>
                    <w:t>особенно в условиях интенсификации природопользования. Современное понимание концепций, стратегий и практических целей устойчивого развития в разных странах и в Республике Казахстан. Безопасность жизнедеятельности, ее основные положения. Риски, чрезвычайные ситуации. Анализ рисков, управление рисками. Системы безопасности человека.  Современные дестабилизирующие факторы. Социальные, религиозные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политические,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э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кономические угрозы, угрозы в повседневной жизни. Система учреждений безопасности и правовое регулирование их деятельности.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743BB89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5 </w:t>
                  </w:r>
                </w:p>
              </w:tc>
            </w:tr>
            <w:tr w:rsidR="006169EC" w:rsidRPr="00B46589" w14:paraId="0F74C4A8" w14:textId="77777777" w:rsidTr="00BE17CC"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2270208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Метод</w:t>
                  </w: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-RU" w:eastAsia="fi-FI"/>
                    </w:rPr>
                    <w:t>ы</w:t>
                  </w:r>
                  <w:r w:rsidRPr="00B46589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 xml:space="preserve"> научных исследований </w:t>
                  </w:r>
                </w:p>
                <w:p w14:paraId="4D85AC25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Исследовательские подходы. Индуктивные и дедуктивные методы. Качественные, количественные, смешанные методы исследования. Первичное и вторичное исследование. Action research. Дизайн исследования - описательный, корреляционный, экспериментальный, квазиэкспериментальный, перекрестный, лонгитюдный, case study, этнографический, эксплоративный, объяснительный. Переменные и гипотезы. Надежность и валидность исследования. Воспроизводимость и повторяемость. Случайная и систематическая ошибка. Триангуляция. Выборка. Критерии включения и исключения при формировании выборки. Методы выборки. Сбор данных - опросы, интервью, эксперименты, обсервационные исследования, систематический обзор. Проверка данных. Транскрибирование интервью. Анализ данных - статистический анализ, контент-анализ, дискурс-анализ, тематический анализ, текстовый анализ. Исследовательская этика. Коллегиальное рецензирование.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C29ECF9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6169EC" w:rsidRPr="00B46589" w14:paraId="0F2C700C" w14:textId="77777777" w:rsidTr="00BE17CC">
              <w:trPr>
                <w:trHeight w:val="541"/>
              </w:trPr>
              <w:tc>
                <w:tcPr>
                  <w:tcW w:w="71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14:paraId="0DA91D5A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Всего академических кредитов</w:t>
                  </w:r>
                </w:p>
              </w:tc>
              <w:tc>
                <w:tcPr>
                  <w:tcW w:w="1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14:paraId="2BD7C1A4" w14:textId="77777777" w:rsidR="006169EC" w:rsidRPr="00B46589" w:rsidRDefault="006169EC" w:rsidP="006169EC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56 </w:t>
                  </w:r>
                </w:p>
              </w:tc>
            </w:tr>
          </w:tbl>
          <w:p w14:paraId="17E212D3" w14:textId="77777777" w:rsidR="005251A7" w:rsidRPr="00B46589" w:rsidRDefault="005251A7" w:rsidP="0007775E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251A7" w:rsidRPr="00B46589" w14:paraId="210EB091" w14:textId="77777777" w:rsidTr="00C144C3">
        <w:tc>
          <w:tcPr>
            <w:tcW w:w="90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285D5EE8" w14:textId="44CC6054" w:rsidR="005251A7" w:rsidRPr="00B46589" w:rsidRDefault="005251A7" w:rsidP="0007775E">
            <w:pPr>
              <w:pStyle w:val="2"/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9" w:name="_Toc137341825"/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4.4 Прогресс</w:t>
            </w:r>
            <w:bookmarkEnd w:id="9"/>
          </w:p>
        </w:tc>
      </w:tr>
      <w:tr w:rsidR="005251A7" w:rsidRPr="00B46589" w14:paraId="552BFC6C" w14:textId="77777777" w:rsidTr="00C144C3">
        <w:tc>
          <w:tcPr>
            <w:tcW w:w="90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B986CB0" w14:textId="77777777" w:rsidR="005251A7" w:rsidRPr="00B46589" w:rsidRDefault="005251A7" w:rsidP="0007775E">
            <w:pPr>
              <w:pStyle w:val="paragraph"/>
              <w:tabs>
                <w:tab w:val="left" w:pos="90"/>
              </w:tabs>
              <w:spacing w:after="120" w:afterAutospacing="0"/>
              <w:jc w:val="both"/>
              <w:textAlignment w:val="baseline"/>
              <w:rPr>
                <w:sz w:val="28"/>
                <w:szCs w:val="28"/>
                <w:lang w:val="en-US"/>
              </w:rPr>
            </w:pPr>
          </w:p>
          <w:tbl>
            <w:tblPr>
              <w:tblStyle w:val="a5"/>
              <w:tblW w:w="8877" w:type="dxa"/>
              <w:tblLayout w:type="fixed"/>
              <w:tblLook w:val="04A0" w:firstRow="1" w:lastRow="0" w:firstColumn="1" w:lastColumn="0" w:noHBand="0" w:noVBand="1"/>
            </w:tblPr>
            <w:tblGrid>
              <w:gridCol w:w="2272"/>
              <w:gridCol w:w="22"/>
              <w:gridCol w:w="341"/>
              <w:gridCol w:w="509"/>
              <w:gridCol w:w="146"/>
              <w:gridCol w:w="563"/>
              <w:gridCol w:w="157"/>
              <w:gridCol w:w="632"/>
              <w:gridCol w:w="39"/>
              <w:gridCol w:w="94"/>
              <w:gridCol w:w="677"/>
              <w:gridCol w:w="92"/>
              <w:gridCol w:w="763"/>
              <w:gridCol w:w="101"/>
              <w:gridCol w:w="619"/>
              <w:gridCol w:w="232"/>
              <w:gridCol w:w="668"/>
              <w:gridCol w:w="184"/>
              <w:gridCol w:w="766"/>
            </w:tblGrid>
            <w:tr w:rsidR="00B51F54" w:rsidRPr="00B46589" w14:paraId="7B58B2A1" w14:textId="77777777" w:rsidTr="00B51F54">
              <w:tc>
                <w:tcPr>
                  <w:tcW w:w="2272" w:type="dxa"/>
                  <w:vMerge w:val="restart"/>
                </w:tcPr>
                <w:p w14:paraId="6F317A65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Модули и курсы</w:t>
                  </w:r>
                </w:p>
              </w:tc>
              <w:tc>
                <w:tcPr>
                  <w:tcW w:w="6605" w:type="dxa"/>
                  <w:gridSpan w:val="18"/>
                  <w:shd w:val="solid" w:color="B8CCE4" w:fill="auto"/>
                </w:tcPr>
                <w:p w14:paraId="58316E13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ind w:right="18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Степень бакалавра, 4 академических года</w:t>
                  </w:r>
                </w:p>
              </w:tc>
            </w:tr>
            <w:tr w:rsidR="00B51F54" w:rsidRPr="00B46589" w14:paraId="5740A5ED" w14:textId="77777777" w:rsidTr="00B51F54">
              <w:tc>
                <w:tcPr>
                  <w:tcW w:w="2272" w:type="dxa"/>
                  <w:vMerge/>
                </w:tcPr>
                <w:p w14:paraId="14C9C1A1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81" w:type="dxa"/>
                  <w:gridSpan w:val="5"/>
                  <w:shd w:val="solid" w:color="DAEEF3" w:fill="auto"/>
                </w:tcPr>
                <w:p w14:paraId="1B15E9C6" w14:textId="77777777" w:rsidR="00B51F54" w:rsidRPr="00B46589" w:rsidRDefault="00B51F54" w:rsidP="00B51F54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1 год обучения</w:t>
                  </w:r>
                </w:p>
              </w:tc>
              <w:tc>
                <w:tcPr>
                  <w:tcW w:w="1691" w:type="dxa"/>
                  <w:gridSpan w:val="6"/>
                  <w:shd w:val="solid" w:color="DAEEF3" w:fill="auto"/>
                </w:tcPr>
                <w:p w14:paraId="32B611D2" w14:textId="77777777" w:rsidR="00B51F54" w:rsidRPr="00B46589" w:rsidRDefault="00B51F54" w:rsidP="00B51F54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 год обучения</w:t>
                  </w:r>
                </w:p>
              </w:tc>
              <w:tc>
                <w:tcPr>
                  <w:tcW w:w="1715" w:type="dxa"/>
                  <w:gridSpan w:val="4"/>
                  <w:shd w:val="solid" w:color="DAEEF3" w:fill="auto"/>
                </w:tcPr>
                <w:p w14:paraId="0DD6644F" w14:textId="77777777" w:rsidR="00B51F54" w:rsidRPr="00B46589" w:rsidRDefault="00B51F54" w:rsidP="00B51F54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 год обучения</w:t>
                  </w:r>
                </w:p>
              </w:tc>
              <w:tc>
                <w:tcPr>
                  <w:tcW w:w="1618" w:type="dxa"/>
                  <w:gridSpan w:val="3"/>
                  <w:shd w:val="solid" w:color="DAEEF3" w:fill="auto"/>
                </w:tcPr>
                <w:p w14:paraId="74D2D4F5" w14:textId="77777777" w:rsidR="00B51F54" w:rsidRPr="00B46589" w:rsidRDefault="00B51F54" w:rsidP="00B51F54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 год обучения</w:t>
                  </w:r>
                </w:p>
              </w:tc>
            </w:tr>
            <w:tr w:rsidR="00B51F54" w:rsidRPr="00B46589" w14:paraId="7FA81CA0" w14:textId="77777777" w:rsidTr="00B51F54">
              <w:tc>
                <w:tcPr>
                  <w:tcW w:w="2272" w:type="dxa"/>
                  <w:vMerge/>
                </w:tcPr>
                <w:p w14:paraId="662A56BA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72" w:type="dxa"/>
                  <w:gridSpan w:val="3"/>
                </w:tcPr>
                <w:p w14:paraId="014E116A" w14:textId="77777777" w:rsidR="00B51F54" w:rsidRPr="000E7A78" w:rsidRDefault="00B51F54" w:rsidP="00B51F54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E7A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сем</w:t>
                  </w:r>
                </w:p>
              </w:tc>
              <w:tc>
                <w:tcPr>
                  <w:tcW w:w="709" w:type="dxa"/>
                  <w:gridSpan w:val="2"/>
                </w:tcPr>
                <w:p w14:paraId="2AFEBBF1" w14:textId="77777777" w:rsidR="00B51F54" w:rsidRPr="000E7A78" w:rsidRDefault="00B51F54" w:rsidP="00B51F54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E7A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сем</w:t>
                  </w:r>
                </w:p>
              </w:tc>
              <w:tc>
                <w:tcPr>
                  <w:tcW w:w="828" w:type="dxa"/>
                  <w:gridSpan w:val="3"/>
                </w:tcPr>
                <w:p w14:paraId="097CDB61" w14:textId="77777777" w:rsidR="00B51F54" w:rsidRPr="000E7A78" w:rsidRDefault="00B51F54" w:rsidP="00B51F54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E7A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 w14:paraId="15F8DA84" w14:textId="77777777" w:rsidR="00B51F54" w:rsidRPr="000E7A78" w:rsidRDefault="00B51F54" w:rsidP="00B51F54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E7A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сем</w:t>
                  </w:r>
                </w:p>
              </w:tc>
              <w:tc>
                <w:tcPr>
                  <w:tcW w:w="863" w:type="dxa"/>
                  <w:gridSpan w:val="3"/>
                </w:tcPr>
                <w:p w14:paraId="06E3B39D" w14:textId="77777777" w:rsidR="00B51F54" w:rsidRPr="000E7A78" w:rsidRDefault="00B51F54" w:rsidP="00B51F54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E7A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 сем</w:t>
                  </w:r>
                </w:p>
              </w:tc>
              <w:tc>
                <w:tcPr>
                  <w:tcW w:w="864" w:type="dxa"/>
                  <w:gridSpan w:val="2"/>
                </w:tcPr>
                <w:p w14:paraId="686E4BF6" w14:textId="77777777" w:rsidR="00B51F54" w:rsidRPr="000E7A78" w:rsidRDefault="00B51F54" w:rsidP="00B51F54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E7A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 </w:t>
                  </w:r>
                </w:p>
                <w:p w14:paraId="6A650E38" w14:textId="77777777" w:rsidR="00B51F54" w:rsidRPr="000E7A78" w:rsidRDefault="00B51F54" w:rsidP="00B51F54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E7A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сем</w:t>
                  </w:r>
                </w:p>
              </w:tc>
              <w:tc>
                <w:tcPr>
                  <w:tcW w:w="851" w:type="dxa"/>
                  <w:gridSpan w:val="2"/>
                </w:tcPr>
                <w:p w14:paraId="41DF6771" w14:textId="77777777" w:rsidR="00B51F54" w:rsidRPr="000E7A78" w:rsidRDefault="00B51F54" w:rsidP="00B51F54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E7A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 сем</w:t>
                  </w:r>
                </w:p>
              </w:tc>
              <w:tc>
                <w:tcPr>
                  <w:tcW w:w="852" w:type="dxa"/>
                  <w:gridSpan w:val="2"/>
                </w:tcPr>
                <w:p w14:paraId="32901F83" w14:textId="77777777" w:rsidR="00B51F54" w:rsidRPr="000E7A78" w:rsidRDefault="00B51F54" w:rsidP="00B51F54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E7A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 сем</w:t>
                  </w:r>
                </w:p>
              </w:tc>
              <w:tc>
                <w:tcPr>
                  <w:tcW w:w="766" w:type="dxa"/>
                </w:tcPr>
                <w:p w14:paraId="5E15A6AD" w14:textId="77777777" w:rsidR="00B51F54" w:rsidRPr="000E7A78" w:rsidRDefault="00B51F54" w:rsidP="00B51F54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E7A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 сем</w:t>
                  </w:r>
                </w:p>
              </w:tc>
            </w:tr>
            <w:tr w:rsidR="00B51F54" w:rsidRPr="00B46589" w14:paraId="308A9379" w14:textId="77777777" w:rsidTr="00B51F54">
              <w:tc>
                <w:tcPr>
                  <w:tcW w:w="8877" w:type="dxa"/>
                  <w:gridSpan w:val="19"/>
                  <w:shd w:val="clear" w:color="auto" w:fill="B4C6E7" w:themeFill="accent1" w:themeFillTint="66"/>
                </w:tcPr>
                <w:p w14:paraId="6F5F27E6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lastRenderedPageBreak/>
                    <w:t>ПЕДАГОГИЧЕСКИЙ КОМПОНЕНТ</w:t>
                  </w:r>
                </w:p>
              </w:tc>
            </w:tr>
            <w:tr w:rsidR="00B51F54" w:rsidRPr="00B46589" w14:paraId="257C0F5F" w14:textId="77777777" w:rsidTr="00B51F54">
              <w:tc>
                <w:tcPr>
                  <w:tcW w:w="8877" w:type="dxa"/>
                  <w:gridSpan w:val="19"/>
                  <w:shd w:val="clear" w:color="auto" w:fill="D9D9D9" w:themeFill="background1" w:themeFillShade="D9"/>
                </w:tcPr>
                <w:p w14:paraId="4F48589B" w14:textId="0409A303" w:rsidR="00B51F54" w:rsidRPr="00B46589" w:rsidRDefault="00B51F54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ПОДДЕРЖКА ОБУЧАЮЩИХСЯ КАК ЛИЧНОСТЕЙ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– 1</w:t>
                  </w:r>
                  <w:r w:rsidR="000E7A78" w:rsidRPr="000E7A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7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академических кредитов</w:t>
                  </w:r>
                </w:p>
              </w:tc>
            </w:tr>
            <w:tr w:rsidR="00B51F54" w:rsidRPr="00B46589" w14:paraId="72420B6D" w14:textId="77777777" w:rsidTr="00B51F54">
              <w:tc>
                <w:tcPr>
                  <w:tcW w:w="2294" w:type="dxa"/>
                  <w:gridSpan w:val="2"/>
                </w:tcPr>
                <w:p w14:paraId="236679EB" w14:textId="3DDA23F7" w:rsidR="00B51F54" w:rsidRPr="00B46589" w:rsidRDefault="00EE330B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Психология в образовании и концепции взаимодействия и коммуникации </w:t>
                  </w:r>
                  <w:r w:rsidR="000E7A78"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0E7A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  <w:r w:rsidR="000E7A78"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кредита</w:t>
                  </w:r>
                </w:p>
              </w:tc>
              <w:tc>
                <w:tcPr>
                  <w:tcW w:w="850" w:type="dxa"/>
                  <w:gridSpan w:val="2"/>
                </w:tcPr>
                <w:p w14:paraId="2D5FEE02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543AA10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  <w:shd w:val="clear" w:color="auto" w:fill="B4C6E7" w:themeFill="accent1" w:themeFillTint="66"/>
                </w:tcPr>
                <w:p w14:paraId="6841B096" w14:textId="6C6F620E" w:rsidR="00B51F54" w:rsidRPr="000E7A78" w:rsidRDefault="000E7A78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  <w:t>4</w:t>
                  </w:r>
                </w:p>
              </w:tc>
              <w:tc>
                <w:tcPr>
                  <w:tcW w:w="769" w:type="dxa"/>
                  <w:gridSpan w:val="2"/>
                </w:tcPr>
                <w:p w14:paraId="3B205929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3" w:type="dxa"/>
                </w:tcPr>
                <w:p w14:paraId="63095E99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797EF23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161F11A2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6" w:type="dxa"/>
                </w:tcPr>
                <w:p w14:paraId="40F42BD3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B51F54" w:rsidRPr="00B46589" w14:paraId="6BED7353" w14:textId="77777777" w:rsidTr="00B51F54">
              <w:tc>
                <w:tcPr>
                  <w:tcW w:w="2294" w:type="dxa"/>
                  <w:gridSpan w:val="2"/>
                </w:tcPr>
                <w:p w14:paraId="6ABD4344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Наука об образовании и ключевые теории обучения 3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50" w:type="dxa"/>
                  <w:gridSpan w:val="2"/>
                </w:tcPr>
                <w:p w14:paraId="79CA6C7A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65B09049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  <w:shd w:val="clear" w:color="auto" w:fill="B4C6E7" w:themeFill="accent1" w:themeFillTint="66"/>
                </w:tcPr>
                <w:p w14:paraId="419C260C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769" w:type="dxa"/>
                  <w:gridSpan w:val="2"/>
                </w:tcPr>
                <w:p w14:paraId="1E6C78EC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</w:tcPr>
                <w:p w14:paraId="4267B20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1F267F08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22E4155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6" w:type="dxa"/>
                </w:tcPr>
                <w:p w14:paraId="2314B195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51F54" w:rsidRPr="00B46589" w14:paraId="398EABEE" w14:textId="77777777" w:rsidTr="00B51F54">
              <w:tc>
                <w:tcPr>
                  <w:tcW w:w="2294" w:type="dxa"/>
                  <w:gridSpan w:val="2"/>
                </w:tcPr>
                <w:p w14:paraId="0F6E1AF6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 xml:space="preserve">Инклюзивная образовательная среда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3 академических кредита</w:t>
                  </w:r>
                </w:p>
              </w:tc>
              <w:tc>
                <w:tcPr>
                  <w:tcW w:w="850" w:type="dxa"/>
                  <w:gridSpan w:val="2"/>
                </w:tcPr>
                <w:p w14:paraId="0E0D00C0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23E26DC4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</w:tcPr>
                <w:p w14:paraId="4099AB88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14:paraId="62564424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shd w:val="clear" w:color="auto" w:fill="B4C6E7" w:themeFill="accent1" w:themeFillTint="66"/>
                </w:tcPr>
                <w:p w14:paraId="2280FAB6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952" w:type="dxa"/>
                  <w:gridSpan w:val="3"/>
                </w:tcPr>
                <w:p w14:paraId="491EE598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415ACB04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6" w:type="dxa"/>
                </w:tcPr>
                <w:p w14:paraId="532B274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B51F54" w:rsidRPr="00B46589" w14:paraId="0D3B87B5" w14:textId="77777777" w:rsidTr="00B51F54">
              <w:tc>
                <w:tcPr>
                  <w:tcW w:w="2294" w:type="dxa"/>
                  <w:gridSpan w:val="2"/>
                </w:tcPr>
                <w:p w14:paraId="31669AD6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Возрастные и физиологические особенности развития детей 3 а академических кредита кредитов</w:t>
                  </w:r>
                </w:p>
              </w:tc>
              <w:tc>
                <w:tcPr>
                  <w:tcW w:w="850" w:type="dxa"/>
                  <w:gridSpan w:val="2"/>
                </w:tcPr>
                <w:p w14:paraId="484EC142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  <w:shd w:val="clear" w:color="auto" w:fill="B4C6E7" w:themeFill="accent1" w:themeFillTint="66"/>
                </w:tcPr>
                <w:p w14:paraId="1058DFB0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922" w:type="dxa"/>
                  <w:gridSpan w:val="4"/>
                </w:tcPr>
                <w:p w14:paraId="3C8A2D31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14:paraId="1BF48ADE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</w:tcPr>
                <w:p w14:paraId="0F8026DE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425FB950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6D550169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6" w:type="dxa"/>
                </w:tcPr>
                <w:p w14:paraId="712400B1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B51F54" w:rsidRPr="00B46589" w14:paraId="70780579" w14:textId="77777777" w:rsidTr="00B51F54">
              <w:tc>
                <w:tcPr>
                  <w:tcW w:w="2294" w:type="dxa"/>
                  <w:gridSpan w:val="2"/>
                </w:tcPr>
                <w:p w14:paraId="3FD1D28B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Планирование преподавания и индивидуализация обучения 4 академических кредита</w:t>
                  </w:r>
                </w:p>
              </w:tc>
              <w:tc>
                <w:tcPr>
                  <w:tcW w:w="850" w:type="dxa"/>
                  <w:gridSpan w:val="2"/>
                </w:tcPr>
                <w:p w14:paraId="6F86E34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24CA1142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</w:tcPr>
                <w:p w14:paraId="7704CB31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14:paraId="0DF41C2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</w:tcPr>
                <w:p w14:paraId="68E9AA1C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  <w:shd w:val="clear" w:color="auto" w:fill="B4C6E7" w:themeFill="accent1" w:themeFillTint="66"/>
                </w:tcPr>
                <w:p w14:paraId="672FE41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852" w:type="dxa"/>
                  <w:gridSpan w:val="2"/>
                </w:tcPr>
                <w:p w14:paraId="334F149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6" w:type="dxa"/>
                </w:tcPr>
                <w:p w14:paraId="7BD689F9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51F54" w:rsidRPr="00B46589" w14:paraId="36CBDB21" w14:textId="77777777" w:rsidTr="00B51F54">
              <w:tc>
                <w:tcPr>
                  <w:tcW w:w="8877" w:type="dxa"/>
                  <w:gridSpan w:val="19"/>
                  <w:shd w:val="clear" w:color="auto" w:fill="D9D9D9" w:themeFill="background1" w:themeFillShade="D9"/>
                </w:tcPr>
                <w:p w14:paraId="4776E213" w14:textId="2A5CEC87" w:rsidR="00B51F54" w:rsidRPr="00B46589" w:rsidRDefault="00B51F54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ПРЕПОДАВАНИЕ И ОЦЕНИВАНИЕ ДЛЯ ОБУЧЕНИЯ 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– </w:t>
                  </w:r>
                  <w:r w:rsidR="000E7A78" w:rsidRPr="000E7A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9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академических кредитов</w:t>
                  </w:r>
                </w:p>
              </w:tc>
            </w:tr>
            <w:tr w:rsidR="00B51F54" w:rsidRPr="00B46589" w14:paraId="2AE51D08" w14:textId="77777777" w:rsidTr="00B51F54">
              <w:tc>
                <w:tcPr>
                  <w:tcW w:w="2294" w:type="dxa"/>
                  <w:gridSpan w:val="2"/>
                </w:tcPr>
                <w:p w14:paraId="0B3F7940" w14:textId="4E037ACD" w:rsidR="00B51F54" w:rsidRPr="00B46589" w:rsidRDefault="00B51F54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Методы и технологии преподавания </w:t>
                  </w:r>
                  <w:r w:rsidR="000E7A78" w:rsidRPr="000E7A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кредитов</w:t>
                  </w:r>
                </w:p>
              </w:tc>
              <w:tc>
                <w:tcPr>
                  <w:tcW w:w="850" w:type="dxa"/>
                  <w:gridSpan w:val="2"/>
                </w:tcPr>
                <w:p w14:paraId="1D1B3EC1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394335E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</w:tcPr>
                <w:p w14:paraId="62788755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  <w:shd w:val="clear" w:color="auto" w:fill="B4C6E7" w:themeFill="accent1" w:themeFillTint="66"/>
                </w:tcPr>
                <w:p w14:paraId="44ECB799" w14:textId="4BEC65A3" w:rsidR="00B51F54" w:rsidRPr="000E7A78" w:rsidRDefault="000E7A78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0E7A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63" w:type="dxa"/>
                </w:tcPr>
                <w:p w14:paraId="484C3BC1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2F9D266B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3AD79F6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6" w:type="dxa"/>
                </w:tcPr>
                <w:p w14:paraId="7D0B05A9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51F54" w:rsidRPr="00B46589" w14:paraId="5BBEC413" w14:textId="77777777" w:rsidTr="00B51F54">
              <w:tc>
                <w:tcPr>
                  <w:tcW w:w="2294" w:type="dxa"/>
                  <w:gridSpan w:val="2"/>
                </w:tcPr>
                <w:p w14:paraId="3297807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lastRenderedPageBreak/>
                    <w:t xml:space="preserve">Оценивание и  развитие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 академических кредита</w:t>
                  </w:r>
                </w:p>
              </w:tc>
              <w:tc>
                <w:tcPr>
                  <w:tcW w:w="850" w:type="dxa"/>
                  <w:gridSpan w:val="2"/>
                </w:tcPr>
                <w:p w14:paraId="792836C9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16CAA9E5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</w:tcPr>
                <w:p w14:paraId="77E466D1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14:paraId="10495BB6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shd w:val="clear" w:color="auto" w:fill="B4C6E7" w:themeFill="accent1" w:themeFillTint="66"/>
                </w:tcPr>
                <w:p w14:paraId="69500B4A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952" w:type="dxa"/>
                  <w:gridSpan w:val="3"/>
                </w:tcPr>
                <w:p w14:paraId="3ECDFC3C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7F52684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6" w:type="dxa"/>
                </w:tcPr>
                <w:p w14:paraId="17776DD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51F54" w:rsidRPr="00B46589" w14:paraId="618264A6" w14:textId="77777777" w:rsidTr="00B51F54">
              <w:tc>
                <w:tcPr>
                  <w:tcW w:w="8877" w:type="dxa"/>
                  <w:gridSpan w:val="19"/>
                  <w:shd w:val="clear" w:color="auto" w:fill="D9D9D9" w:themeFill="background1" w:themeFillShade="D9"/>
                </w:tcPr>
                <w:p w14:paraId="4074F25B" w14:textId="7D478EA7" w:rsidR="00B51F54" w:rsidRPr="00B46589" w:rsidRDefault="00B51F54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УЧИТЕЛЬ КАК РЕФЛЕКСИРУЮЩИЙ ПРАКТИК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– </w:t>
                  </w:r>
                  <w:r w:rsidR="000E7A78" w:rsidRPr="000E7A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9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академических кредитов</w:t>
                  </w:r>
                </w:p>
              </w:tc>
            </w:tr>
            <w:tr w:rsidR="00B51F54" w:rsidRPr="00B46589" w14:paraId="4E400928" w14:textId="77777777" w:rsidTr="00B51F54">
              <w:tc>
                <w:tcPr>
                  <w:tcW w:w="2294" w:type="dxa"/>
                  <w:gridSpan w:val="2"/>
                </w:tcPr>
                <w:p w14:paraId="625C1B1B" w14:textId="3F29314B" w:rsidR="00B51F54" w:rsidRPr="00B46589" w:rsidRDefault="00B51F54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Педагогические исследования </w:t>
                  </w:r>
                  <w:r w:rsidR="000E7A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  <w:t>4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кредита</w:t>
                  </w:r>
                </w:p>
              </w:tc>
              <w:tc>
                <w:tcPr>
                  <w:tcW w:w="850" w:type="dxa"/>
                  <w:gridSpan w:val="2"/>
                </w:tcPr>
                <w:p w14:paraId="0288BCBE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52BD8802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  <w:shd w:val="clear" w:color="auto" w:fill="B4C6E7" w:themeFill="accent1" w:themeFillTint="66"/>
                </w:tcPr>
                <w:p w14:paraId="4C179D67" w14:textId="173D4077" w:rsidR="00B51F54" w:rsidRPr="000E7A78" w:rsidRDefault="000E7A78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  <w:t>4</w:t>
                  </w:r>
                </w:p>
              </w:tc>
              <w:tc>
                <w:tcPr>
                  <w:tcW w:w="769" w:type="dxa"/>
                  <w:gridSpan w:val="2"/>
                </w:tcPr>
                <w:p w14:paraId="40FE5FB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</w:tcPr>
                <w:p w14:paraId="79ABE85E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52FE5103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0176CB7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6" w:type="dxa"/>
                </w:tcPr>
                <w:p w14:paraId="456852D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51F54" w:rsidRPr="00B46589" w14:paraId="2A1546C6" w14:textId="77777777" w:rsidTr="00B51F54">
              <w:tc>
                <w:tcPr>
                  <w:tcW w:w="2294" w:type="dxa"/>
                  <w:gridSpan w:val="2"/>
                </w:tcPr>
                <w:p w14:paraId="09AC282A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 xml:space="preserve">Исследования, развитие и инновации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 академических кредитов</w:t>
                  </w:r>
                </w:p>
              </w:tc>
              <w:tc>
                <w:tcPr>
                  <w:tcW w:w="850" w:type="dxa"/>
                  <w:gridSpan w:val="2"/>
                </w:tcPr>
                <w:p w14:paraId="2C8D8490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4C234FB8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</w:tcPr>
                <w:p w14:paraId="01B623A8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14:paraId="4382A764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</w:tcPr>
                <w:p w14:paraId="065C8C7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278643C5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  <w:shd w:val="clear" w:color="auto" w:fill="B4C6E7" w:themeFill="accent1" w:themeFillTint="66"/>
                </w:tcPr>
                <w:p w14:paraId="64E2A46C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66" w:type="dxa"/>
                </w:tcPr>
                <w:p w14:paraId="65CAA47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B51F54" w:rsidRPr="00B46589" w14:paraId="3F05290C" w14:textId="77777777" w:rsidTr="00B51F54">
              <w:tc>
                <w:tcPr>
                  <w:tcW w:w="8877" w:type="dxa"/>
                  <w:gridSpan w:val="19"/>
                  <w:shd w:val="clear" w:color="auto" w:fill="D9D9D9" w:themeFill="background1" w:themeFillShade="D9"/>
                </w:tcPr>
                <w:p w14:paraId="0D48DAF9" w14:textId="1F8807EE" w:rsidR="00B51F54" w:rsidRPr="00B46589" w:rsidRDefault="000E7A78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УЧИТЕЛЬ КАК ФАСИЛИТАТОР ОБУЧЕНИЯ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(ПЕДАГОГИЧЕСКАЯ ПРАКТИКА) </w:t>
                  </w: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– 25 академических кредитов</w:t>
                  </w:r>
                </w:p>
              </w:tc>
            </w:tr>
            <w:tr w:rsidR="000E7A78" w:rsidRPr="00B46589" w14:paraId="306359AE" w14:textId="77777777" w:rsidTr="00B51F54">
              <w:tc>
                <w:tcPr>
                  <w:tcW w:w="2294" w:type="dxa"/>
                  <w:gridSpan w:val="2"/>
                </w:tcPr>
                <w:p w14:paraId="440479BD" w14:textId="1285C91C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Введение в профессию учителя 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едагогическая практика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 1-курс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2 академических кредита</w:t>
                  </w:r>
                </w:p>
              </w:tc>
              <w:tc>
                <w:tcPr>
                  <w:tcW w:w="850" w:type="dxa"/>
                  <w:gridSpan w:val="2"/>
                </w:tcPr>
                <w:p w14:paraId="7ABF3354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  <w:shd w:val="clear" w:color="auto" w:fill="B4C6E7" w:themeFill="accent1" w:themeFillTint="66"/>
                </w:tcPr>
                <w:p w14:paraId="14211E65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922" w:type="dxa"/>
                  <w:gridSpan w:val="4"/>
                </w:tcPr>
                <w:p w14:paraId="5597CC5A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14:paraId="3B87735C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</w:tcPr>
                <w:p w14:paraId="56616205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70FA2C3C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487FF282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6" w:type="dxa"/>
                </w:tcPr>
                <w:p w14:paraId="6F8730AD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0E7A78" w:rsidRPr="00B46589" w14:paraId="4EBB1CC0" w14:textId="77777777" w:rsidTr="00B51F54">
              <w:tc>
                <w:tcPr>
                  <w:tcW w:w="2294" w:type="dxa"/>
                  <w:gridSpan w:val="2"/>
                </w:tcPr>
                <w:p w14:paraId="6E74335D" w14:textId="39019C20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Психолого-педагогическое оценивание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едагогическая практика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 2-курс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2 академических кредита</w:t>
                  </w:r>
                </w:p>
              </w:tc>
              <w:tc>
                <w:tcPr>
                  <w:tcW w:w="850" w:type="dxa"/>
                  <w:gridSpan w:val="2"/>
                </w:tcPr>
                <w:p w14:paraId="7AE357BD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7EA9EFA8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</w:tcPr>
                <w:p w14:paraId="585C05ED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  <w:shd w:val="clear" w:color="auto" w:fill="B4C6E7" w:themeFill="accent1" w:themeFillTint="66"/>
                </w:tcPr>
                <w:p w14:paraId="5D5C45B7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3" w:type="dxa"/>
                </w:tcPr>
                <w:p w14:paraId="37EB578C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5A8A5612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0814E3EF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6" w:type="dxa"/>
                </w:tcPr>
                <w:p w14:paraId="2478F0D0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0E7A78" w:rsidRPr="00B46589" w14:paraId="4B5C5437" w14:textId="77777777" w:rsidTr="00B51F54">
              <w:tc>
                <w:tcPr>
                  <w:tcW w:w="2294" w:type="dxa"/>
                  <w:gridSpan w:val="2"/>
                </w:tcPr>
                <w:p w14:paraId="7B4ACCA2" w14:textId="640DC411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Педагогические подходы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едагогическая практика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 3-курс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6 академических кредитов</w:t>
                  </w:r>
                </w:p>
              </w:tc>
              <w:tc>
                <w:tcPr>
                  <w:tcW w:w="850" w:type="dxa"/>
                  <w:gridSpan w:val="2"/>
                </w:tcPr>
                <w:p w14:paraId="7F996FB7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3C5FABE7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</w:tcPr>
                <w:p w14:paraId="3D529077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14:paraId="237CED04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</w:tcPr>
                <w:p w14:paraId="0A9D6662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  <w:shd w:val="clear" w:color="auto" w:fill="B4C6E7" w:themeFill="accent1" w:themeFillTint="66"/>
                </w:tcPr>
                <w:p w14:paraId="536D6C5B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  <w:tc>
                <w:tcPr>
                  <w:tcW w:w="852" w:type="dxa"/>
                  <w:gridSpan w:val="2"/>
                </w:tcPr>
                <w:p w14:paraId="27E2C616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6" w:type="dxa"/>
                </w:tcPr>
                <w:p w14:paraId="41D60A77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0E7A78" w:rsidRPr="00B46589" w14:paraId="58DD8BAE" w14:textId="77777777" w:rsidTr="00B51F54">
              <w:tc>
                <w:tcPr>
                  <w:tcW w:w="2294" w:type="dxa"/>
                  <w:gridSpan w:val="2"/>
                </w:tcPr>
                <w:p w14:paraId="3017ABC8" w14:textId="2FB0A194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Исследования и инновации в 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 xml:space="preserve">образовании 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едагогическая практика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 4-курс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кредитов</w:t>
                  </w:r>
                </w:p>
              </w:tc>
              <w:tc>
                <w:tcPr>
                  <w:tcW w:w="850" w:type="dxa"/>
                  <w:gridSpan w:val="2"/>
                </w:tcPr>
                <w:p w14:paraId="1725DD6B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22AC0978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</w:tcPr>
                <w:p w14:paraId="3CF411E4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14:paraId="7A5F34BC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</w:tcPr>
                <w:p w14:paraId="3177197E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4119C0BA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14038421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6" w:type="dxa"/>
                  <w:shd w:val="clear" w:color="auto" w:fill="B4C6E7" w:themeFill="accent1" w:themeFillTint="66"/>
                </w:tcPr>
                <w:p w14:paraId="65F09052" w14:textId="77777777" w:rsidR="000E7A78" w:rsidRPr="00B46589" w:rsidRDefault="000E7A78" w:rsidP="000E7A78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15</w:t>
                  </w:r>
                </w:p>
              </w:tc>
            </w:tr>
            <w:tr w:rsidR="00B51F54" w:rsidRPr="00B46589" w14:paraId="4A7BFA30" w14:textId="77777777" w:rsidTr="00B51F54">
              <w:tc>
                <w:tcPr>
                  <w:tcW w:w="8877" w:type="dxa"/>
                  <w:gridSpan w:val="19"/>
                  <w:shd w:val="clear" w:color="auto" w:fill="B4C6E7" w:themeFill="accent1" w:themeFillTint="66"/>
                </w:tcPr>
                <w:p w14:paraId="46446FA5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ОБЯЗАТЕЛЬНЫЙ КОМПОНЕНТ</w:t>
                  </w:r>
                </w:p>
              </w:tc>
            </w:tr>
            <w:tr w:rsidR="00B51F54" w:rsidRPr="00B46589" w14:paraId="72F38996" w14:textId="77777777" w:rsidTr="00B51F54">
              <w:tc>
                <w:tcPr>
                  <w:tcW w:w="8877" w:type="dxa"/>
                  <w:gridSpan w:val="19"/>
                  <w:shd w:val="clear" w:color="auto" w:fill="D9D9D9" w:themeFill="background1" w:themeFillShade="D9"/>
                </w:tcPr>
                <w:p w14:paraId="1139D6D6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МОДУЛЬ ИСТОРИКО-ФИЛОСОФСКИХ КОМПЕТЕНЦИЙ 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– 10 академических кредитов</w:t>
                  </w:r>
                </w:p>
              </w:tc>
            </w:tr>
            <w:tr w:rsidR="00B51F54" w:rsidRPr="00B46589" w14:paraId="2BE53870" w14:textId="77777777" w:rsidTr="00B51F54">
              <w:tc>
                <w:tcPr>
                  <w:tcW w:w="2294" w:type="dxa"/>
                  <w:gridSpan w:val="2"/>
                </w:tcPr>
                <w:p w14:paraId="03F2220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История Казахстана 5 академических кредитов</w:t>
                  </w:r>
                </w:p>
              </w:tc>
              <w:tc>
                <w:tcPr>
                  <w:tcW w:w="850" w:type="dxa"/>
                  <w:gridSpan w:val="2"/>
                  <w:shd w:val="clear" w:color="auto" w:fill="B4C6E7" w:themeFill="accent1" w:themeFillTint="66"/>
                </w:tcPr>
                <w:p w14:paraId="7B10149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  <w:t>5</w:t>
                  </w:r>
                </w:p>
              </w:tc>
              <w:tc>
                <w:tcPr>
                  <w:tcW w:w="709" w:type="dxa"/>
                  <w:gridSpan w:val="2"/>
                </w:tcPr>
                <w:p w14:paraId="32F40CC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</w:tcPr>
                <w:p w14:paraId="579BE3D2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14:paraId="127FD6D8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</w:tcPr>
                <w:p w14:paraId="4D61D0FE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3C9B86C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  <w:shd w:val="clear" w:color="auto" w:fill="auto"/>
                </w:tcPr>
                <w:p w14:paraId="358E465A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6" w:type="dxa"/>
                </w:tcPr>
                <w:p w14:paraId="2E2DBE2B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B51F54" w:rsidRPr="00B46589" w14:paraId="1D169630" w14:textId="77777777" w:rsidTr="00B51F54">
              <w:tc>
                <w:tcPr>
                  <w:tcW w:w="2294" w:type="dxa"/>
                  <w:gridSpan w:val="2"/>
                </w:tcPr>
                <w:p w14:paraId="13B2D8B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Философия 5 академических кредитов</w:t>
                  </w:r>
                </w:p>
              </w:tc>
              <w:tc>
                <w:tcPr>
                  <w:tcW w:w="850" w:type="dxa"/>
                  <w:gridSpan w:val="2"/>
                </w:tcPr>
                <w:p w14:paraId="4F31790A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37FD5F2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22" w:type="dxa"/>
                  <w:gridSpan w:val="4"/>
                </w:tcPr>
                <w:p w14:paraId="0E394CCB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14:paraId="4743BC7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shd w:val="clear" w:color="auto" w:fill="B4C6E7" w:themeFill="accent1" w:themeFillTint="66"/>
                </w:tcPr>
                <w:p w14:paraId="0CA3292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52" w:type="dxa"/>
                  <w:gridSpan w:val="3"/>
                </w:tcPr>
                <w:p w14:paraId="6A6FA9C4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58D0BF29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6" w:type="dxa"/>
                </w:tcPr>
                <w:p w14:paraId="5B426481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B51F54" w:rsidRPr="00B46589" w14:paraId="52CF9BC6" w14:textId="77777777" w:rsidTr="00B51F54">
              <w:tc>
                <w:tcPr>
                  <w:tcW w:w="8877" w:type="dxa"/>
                  <w:gridSpan w:val="19"/>
                  <w:shd w:val="clear" w:color="auto" w:fill="D9D9D9" w:themeFill="background1" w:themeFillShade="D9"/>
                </w:tcPr>
                <w:p w14:paraId="068C6371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МОДУЛЬ СОЦИАЛЬНО-ПОЛИТИЧЕСКИХ ЗНАНИЙ 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– 8 академических кредитов</w:t>
                  </w:r>
                </w:p>
              </w:tc>
            </w:tr>
            <w:tr w:rsidR="00B51F54" w:rsidRPr="00B46589" w14:paraId="3317AE06" w14:textId="77777777" w:rsidTr="00B51F54">
              <w:tc>
                <w:tcPr>
                  <w:tcW w:w="2294" w:type="dxa"/>
                  <w:gridSpan w:val="2"/>
                </w:tcPr>
                <w:p w14:paraId="0197DDD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Социология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2 академических кредита</w:t>
                  </w:r>
                </w:p>
              </w:tc>
              <w:tc>
                <w:tcPr>
                  <w:tcW w:w="850" w:type="dxa"/>
                  <w:gridSpan w:val="2"/>
                </w:tcPr>
                <w:p w14:paraId="3A262B9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65631952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  <w:shd w:val="clear" w:color="auto" w:fill="B4C6E7" w:themeFill="accent1" w:themeFillTint="66"/>
                </w:tcPr>
                <w:p w14:paraId="25CF3F73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9" w:type="dxa"/>
                  <w:gridSpan w:val="2"/>
                </w:tcPr>
                <w:p w14:paraId="1AC1DE65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3" w:type="dxa"/>
                </w:tcPr>
                <w:p w14:paraId="1A7D8456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5C4AA132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3616DFB8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6" w:type="dxa"/>
                </w:tcPr>
                <w:p w14:paraId="2691668B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B51F54" w:rsidRPr="00B46589" w14:paraId="5BC4CE3B" w14:textId="77777777" w:rsidTr="00B51F54">
              <w:tc>
                <w:tcPr>
                  <w:tcW w:w="2294" w:type="dxa"/>
                  <w:gridSpan w:val="2"/>
                </w:tcPr>
                <w:p w14:paraId="2E7BF99E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Политология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2 академических кредита</w:t>
                  </w:r>
                </w:p>
              </w:tc>
              <w:tc>
                <w:tcPr>
                  <w:tcW w:w="850" w:type="dxa"/>
                  <w:gridSpan w:val="2"/>
                </w:tcPr>
                <w:p w14:paraId="6523E94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2DB9428E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  <w:shd w:val="clear" w:color="auto" w:fill="B4C6E7" w:themeFill="accent1" w:themeFillTint="66"/>
                </w:tcPr>
                <w:p w14:paraId="373AFB6E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9" w:type="dxa"/>
                  <w:gridSpan w:val="2"/>
                </w:tcPr>
                <w:p w14:paraId="6CCC8D7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3" w:type="dxa"/>
                </w:tcPr>
                <w:p w14:paraId="7E5CEF24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4E4F264C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4D7D12F1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6" w:type="dxa"/>
                </w:tcPr>
                <w:p w14:paraId="524C7F84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B51F54" w:rsidRPr="00B46589" w14:paraId="009430A4" w14:textId="77777777" w:rsidTr="00B51F54">
              <w:tc>
                <w:tcPr>
                  <w:tcW w:w="2294" w:type="dxa"/>
                  <w:gridSpan w:val="2"/>
                </w:tcPr>
                <w:p w14:paraId="2828A120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Культурология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2 академических кредита</w:t>
                  </w:r>
                </w:p>
              </w:tc>
              <w:tc>
                <w:tcPr>
                  <w:tcW w:w="850" w:type="dxa"/>
                  <w:gridSpan w:val="2"/>
                </w:tcPr>
                <w:p w14:paraId="39BA0D7C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31A4251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  <w:shd w:val="clear" w:color="auto" w:fill="B4C6E7" w:themeFill="accent1" w:themeFillTint="66"/>
                </w:tcPr>
                <w:p w14:paraId="0130A5E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9" w:type="dxa"/>
                  <w:gridSpan w:val="2"/>
                </w:tcPr>
                <w:p w14:paraId="425A2726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3" w:type="dxa"/>
                </w:tcPr>
                <w:p w14:paraId="179CC389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74061ED5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29D9B6D5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6" w:type="dxa"/>
                </w:tcPr>
                <w:p w14:paraId="2047E11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B51F54" w:rsidRPr="00B46589" w14:paraId="4B0109B4" w14:textId="77777777" w:rsidTr="00B51F54">
              <w:tc>
                <w:tcPr>
                  <w:tcW w:w="2294" w:type="dxa"/>
                  <w:gridSpan w:val="2"/>
                </w:tcPr>
                <w:p w14:paraId="501AB6E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Психология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2 академических кредита</w:t>
                  </w:r>
                </w:p>
              </w:tc>
              <w:tc>
                <w:tcPr>
                  <w:tcW w:w="850" w:type="dxa"/>
                  <w:gridSpan w:val="2"/>
                </w:tcPr>
                <w:p w14:paraId="2BE7A605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70D8D48C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  <w:shd w:val="clear" w:color="auto" w:fill="B4C6E7" w:themeFill="accent1" w:themeFillTint="66"/>
                </w:tcPr>
                <w:p w14:paraId="495EEAAE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9" w:type="dxa"/>
                  <w:gridSpan w:val="2"/>
                </w:tcPr>
                <w:p w14:paraId="595DFDBC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3" w:type="dxa"/>
                </w:tcPr>
                <w:p w14:paraId="05DBFE0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63ADE9A6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21E97699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6" w:type="dxa"/>
                </w:tcPr>
                <w:p w14:paraId="147797A3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B51F54" w:rsidRPr="00B46589" w14:paraId="3EEA3167" w14:textId="77777777" w:rsidTr="00B51F54">
              <w:tc>
                <w:tcPr>
                  <w:tcW w:w="8877" w:type="dxa"/>
                  <w:gridSpan w:val="19"/>
                  <w:shd w:val="clear" w:color="auto" w:fill="D9D9D9" w:themeFill="background1" w:themeFillShade="D9"/>
                </w:tcPr>
                <w:p w14:paraId="01DE0ECB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ИНСТРУМЕНТАЛЬНЫЙ И КОММУНИКАЦИОННЫЙ МОДУЛЬ 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– 25 академических кредитов</w:t>
                  </w:r>
                </w:p>
              </w:tc>
            </w:tr>
            <w:tr w:rsidR="00B51F54" w:rsidRPr="00B46589" w14:paraId="04A355BF" w14:textId="77777777" w:rsidTr="00B51F54">
              <w:tc>
                <w:tcPr>
                  <w:tcW w:w="2294" w:type="dxa"/>
                  <w:gridSpan w:val="2"/>
                </w:tcPr>
                <w:p w14:paraId="397603FA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Русский /казахский язык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10 академических кредита</w:t>
                  </w:r>
                </w:p>
              </w:tc>
              <w:tc>
                <w:tcPr>
                  <w:tcW w:w="850" w:type="dxa"/>
                  <w:gridSpan w:val="2"/>
                  <w:shd w:val="clear" w:color="auto" w:fill="B4C6E7" w:themeFill="accent1" w:themeFillTint="66"/>
                </w:tcPr>
                <w:p w14:paraId="7F836A34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09" w:type="dxa"/>
                  <w:gridSpan w:val="2"/>
                  <w:shd w:val="clear" w:color="auto" w:fill="B4C6E7" w:themeFill="accent1" w:themeFillTint="66"/>
                </w:tcPr>
                <w:p w14:paraId="6F8E4BAB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22" w:type="dxa"/>
                  <w:gridSpan w:val="4"/>
                </w:tcPr>
                <w:p w14:paraId="40F9C5D9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14:paraId="4927F0D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3" w:type="dxa"/>
                </w:tcPr>
                <w:p w14:paraId="1C50691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53DC552C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46BC4D34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6" w:type="dxa"/>
                </w:tcPr>
                <w:p w14:paraId="40EAA406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B51F54" w:rsidRPr="00B46589" w14:paraId="47F67F07" w14:textId="77777777" w:rsidTr="00B51F54">
              <w:tc>
                <w:tcPr>
                  <w:tcW w:w="2294" w:type="dxa"/>
                  <w:gridSpan w:val="2"/>
                </w:tcPr>
                <w:p w14:paraId="091D3284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Иностранный язык 10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кредита</w:t>
                  </w:r>
                </w:p>
              </w:tc>
              <w:tc>
                <w:tcPr>
                  <w:tcW w:w="850" w:type="dxa"/>
                  <w:gridSpan w:val="2"/>
                  <w:shd w:val="clear" w:color="auto" w:fill="B4C6E7" w:themeFill="accent1" w:themeFillTint="66"/>
                </w:tcPr>
                <w:p w14:paraId="4027B949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09" w:type="dxa"/>
                  <w:gridSpan w:val="2"/>
                  <w:shd w:val="clear" w:color="auto" w:fill="B4C6E7" w:themeFill="accent1" w:themeFillTint="66"/>
                </w:tcPr>
                <w:p w14:paraId="4EFBFC5C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22" w:type="dxa"/>
                  <w:gridSpan w:val="4"/>
                </w:tcPr>
                <w:p w14:paraId="340D4345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14:paraId="7BDA6C7A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3" w:type="dxa"/>
                </w:tcPr>
                <w:p w14:paraId="0580904A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302C260C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28BC78EC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6" w:type="dxa"/>
                </w:tcPr>
                <w:p w14:paraId="6177B20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B51F54" w:rsidRPr="00B46589" w14:paraId="766EE597" w14:textId="77777777" w:rsidTr="00B51F54">
              <w:tc>
                <w:tcPr>
                  <w:tcW w:w="2294" w:type="dxa"/>
                  <w:gridSpan w:val="2"/>
                </w:tcPr>
                <w:p w14:paraId="5674155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 xml:space="preserve">Информационно-коммуникационные технологии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 академических кредитов</w:t>
                  </w:r>
                </w:p>
              </w:tc>
              <w:tc>
                <w:tcPr>
                  <w:tcW w:w="850" w:type="dxa"/>
                  <w:gridSpan w:val="2"/>
                  <w:shd w:val="clear" w:color="auto" w:fill="B4C6E7" w:themeFill="accent1" w:themeFillTint="66"/>
                </w:tcPr>
                <w:p w14:paraId="3E64B195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09" w:type="dxa"/>
                  <w:gridSpan w:val="2"/>
                </w:tcPr>
                <w:p w14:paraId="37FD7353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22" w:type="dxa"/>
                  <w:gridSpan w:val="4"/>
                </w:tcPr>
                <w:p w14:paraId="113E1AF6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14:paraId="169D00B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</w:tcPr>
                <w:p w14:paraId="20326DC4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49A9AB8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0D264425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6" w:type="dxa"/>
                </w:tcPr>
                <w:p w14:paraId="1010FAB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B51F54" w:rsidRPr="00B46589" w14:paraId="76FB2759" w14:textId="77777777" w:rsidTr="00B51F54">
              <w:tc>
                <w:tcPr>
                  <w:tcW w:w="8877" w:type="dxa"/>
                  <w:gridSpan w:val="19"/>
                  <w:shd w:val="clear" w:color="auto" w:fill="D9D9D9" w:themeFill="background1" w:themeFillShade="D9"/>
                </w:tcPr>
                <w:p w14:paraId="176ACB04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МОДУЛЬ УКРЕПЛЕНИЯ ЗДОРОВЬЯ 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– 8 академических кредитов</w:t>
                  </w:r>
                </w:p>
              </w:tc>
            </w:tr>
            <w:tr w:rsidR="00B51F54" w:rsidRPr="00B46589" w14:paraId="010D9C9D" w14:textId="77777777" w:rsidTr="00B51F54">
              <w:tc>
                <w:tcPr>
                  <w:tcW w:w="2294" w:type="dxa"/>
                  <w:gridSpan w:val="2"/>
                </w:tcPr>
                <w:p w14:paraId="1C218BC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Физическая культура 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8 академических кредитов</w:t>
                  </w:r>
                </w:p>
              </w:tc>
              <w:tc>
                <w:tcPr>
                  <w:tcW w:w="850" w:type="dxa"/>
                  <w:gridSpan w:val="2"/>
                  <w:shd w:val="clear" w:color="auto" w:fill="B4C6E7" w:themeFill="accent1" w:themeFillTint="66"/>
                </w:tcPr>
                <w:p w14:paraId="4DFD04B9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09" w:type="dxa"/>
                  <w:gridSpan w:val="2"/>
                  <w:shd w:val="clear" w:color="auto" w:fill="B4C6E7" w:themeFill="accent1" w:themeFillTint="66"/>
                </w:tcPr>
                <w:p w14:paraId="7EAB1175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922" w:type="dxa"/>
                  <w:gridSpan w:val="4"/>
                  <w:shd w:val="clear" w:color="auto" w:fill="B4C6E7" w:themeFill="accent1" w:themeFillTint="66"/>
                </w:tcPr>
                <w:p w14:paraId="03C9B70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9" w:type="dxa"/>
                  <w:gridSpan w:val="2"/>
                  <w:shd w:val="clear" w:color="auto" w:fill="B4C6E7" w:themeFill="accent1" w:themeFillTint="66"/>
                </w:tcPr>
                <w:p w14:paraId="6C80702C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3" w:type="dxa"/>
                </w:tcPr>
                <w:p w14:paraId="165C2AE5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68E63DAC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63D8EF4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6" w:type="dxa"/>
                </w:tcPr>
                <w:p w14:paraId="1461A542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B51F54" w:rsidRPr="00B46589" w14:paraId="19BB988B" w14:textId="77777777" w:rsidTr="00B51F54">
              <w:tc>
                <w:tcPr>
                  <w:tcW w:w="8877" w:type="dxa"/>
                  <w:gridSpan w:val="19"/>
                  <w:shd w:val="clear" w:color="auto" w:fill="D9D9D9" w:themeFill="background1" w:themeFillShade="D9"/>
                </w:tcPr>
                <w:p w14:paraId="023DD90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КОМПОНЕНТ ПО ВЫБОРУ </w:t>
                  </w: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– 5 академических кредитов</w:t>
                  </w:r>
                </w:p>
              </w:tc>
            </w:tr>
            <w:tr w:rsidR="00B51F54" w:rsidRPr="00B46589" w14:paraId="332CD825" w14:textId="77777777" w:rsidTr="00B51F54">
              <w:tc>
                <w:tcPr>
                  <w:tcW w:w="2294" w:type="dxa"/>
                  <w:gridSpan w:val="2"/>
                </w:tcPr>
                <w:p w14:paraId="4CD7D7E9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Основы экономики и права 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 академических кредитов</w:t>
                  </w:r>
                </w:p>
              </w:tc>
              <w:tc>
                <w:tcPr>
                  <w:tcW w:w="850" w:type="dxa"/>
                  <w:gridSpan w:val="2"/>
                </w:tcPr>
                <w:p w14:paraId="0F82D4C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292ACC30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  <w:vMerge w:val="restart"/>
                  <w:shd w:val="clear" w:color="auto" w:fill="B4C6E7" w:themeFill="accent1" w:themeFillTint="66"/>
                </w:tcPr>
                <w:p w14:paraId="69E80FB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06B10914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50B5ECF3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6E501851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11C1C6C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51F46530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69" w:type="dxa"/>
                  <w:gridSpan w:val="2"/>
                </w:tcPr>
                <w:p w14:paraId="27DABD8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</w:tcPr>
                <w:p w14:paraId="0DA69F45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4C38D3C3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3B20B46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6" w:type="dxa"/>
                </w:tcPr>
                <w:p w14:paraId="70B6E2E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51F54" w:rsidRPr="00B46589" w14:paraId="56108111" w14:textId="77777777" w:rsidTr="00B51F54">
              <w:tc>
                <w:tcPr>
                  <w:tcW w:w="2294" w:type="dxa"/>
                  <w:gridSpan w:val="2"/>
                </w:tcPr>
                <w:p w14:paraId="5A6CDDE1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Основы антикоррупционной культуры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 академических кредитов</w:t>
                  </w:r>
                </w:p>
              </w:tc>
              <w:tc>
                <w:tcPr>
                  <w:tcW w:w="850" w:type="dxa"/>
                  <w:gridSpan w:val="2"/>
                </w:tcPr>
                <w:p w14:paraId="1D88E3CC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2797C188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  <w:vMerge/>
                  <w:shd w:val="clear" w:color="auto" w:fill="B4C6E7" w:themeFill="accent1" w:themeFillTint="66"/>
                </w:tcPr>
                <w:p w14:paraId="03E84FA2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14:paraId="0243A96F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</w:tcPr>
                <w:p w14:paraId="78C7C7E9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234D2584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61A50AB3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6" w:type="dxa"/>
                </w:tcPr>
                <w:p w14:paraId="13985563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51F54" w:rsidRPr="00B46589" w14:paraId="53A009D2" w14:textId="77777777" w:rsidTr="00B51F54">
              <w:tc>
                <w:tcPr>
                  <w:tcW w:w="2294" w:type="dxa"/>
                  <w:gridSpan w:val="2"/>
                </w:tcPr>
                <w:p w14:paraId="52345BAA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Навыки предпринимательства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 академических кредитов</w:t>
                  </w:r>
                </w:p>
              </w:tc>
              <w:tc>
                <w:tcPr>
                  <w:tcW w:w="850" w:type="dxa"/>
                  <w:gridSpan w:val="2"/>
                </w:tcPr>
                <w:p w14:paraId="3DAD7794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42D1350B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  <w:vMerge/>
                  <w:shd w:val="clear" w:color="auto" w:fill="B4C6E7" w:themeFill="accent1" w:themeFillTint="66"/>
                </w:tcPr>
                <w:p w14:paraId="6EECBD63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14:paraId="0B2A695E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</w:tcPr>
                <w:p w14:paraId="7518EBE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581FC674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560D2495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6" w:type="dxa"/>
                </w:tcPr>
                <w:p w14:paraId="51415D2B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51F54" w:rsidRPr="00B46589" w14:paraId="5E4C525D" w14:textId="77777777" w:rsidTr="00B51F54">
              <w:tc>
                <w:tcPr>
                  <w:tcW w:w="2294" w:type="dxa"/>
                  <w:gridSpan w:val="2"/>
                </w:tcPr>
                <w:p w14:paraId="3DA596E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Экология и безопасность жизнедеятельности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 академических кредитов</w:t>
                  </w:r>
                </w:p>
              </w:tc>
              <w:tc>
                <w:tcPr>
                  <w:tcW w:w="850" w:type="dxa"/>
                  <w:gridSpan w:val="2"/>
                </w:tcPr>
                <w:p w14:paraId="149AFF0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1937551D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  <w:vMerge/>
                  <w:shd w:val="clear" w:color="auto" w:fill="B4C6E7" w:themeFill="accent1" w:themeFillTint="66"/>
                </w:tcPr>
                <w:p w14:paraId="7AC906A2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14:paraId="0D107189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</w:tcPr>
                <w:p w14:paraId="4AE051D6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1AB05A02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7A79BB57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6" w:type="dxa"/>
                </w:tcPr>
                <w:p w14:paraId="2B14F6C9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51F54" w:rsidRPr="00B46589" w14:paraId="5DA98F7F" w14:textId="77777777" w:rsidTr="00B51F54">
              <w:tc>
                <w:tcPr>
                  <w:tcW w:w="2294" w:type="dxa"/>
                  <w:gridSpan w:val="2"/>
                </w:tcPr>
                <w:p w14:paraId="31008F5B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Методы научных исследований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 академических кредитов</w:t>
                  </w:r>
                </w:p>
              </w:tc>
              <w:tc>
                <w:tcPr>
                  <w:tcW w:w="850" w:type="dxa"/>
                  <w:gridSpan w:val="2"/>
                </w:tcPr>
                <w:p w14:paraId="7D885A2A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14:paraId="72F801BA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4"/>
                  <w:vMerge/>
                  <w:shd w:val="clear" w:color="auto" w:fill="B4C6E7" w:themeFill="accent1" w:themeFillTint="66"/>
                </w:tcPr>
                <w:p w14:paraId="2F67422B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14:paraId="2762405E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</w:tcPr>
                <w:p w14:paraId="7F4C1A54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14:paraId="259B13F6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14:paraId="49597931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6" w:type="dxa"/>
                </w:tcPr>
                <w:p w14:paraId="088B28D1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51F54" w:rsidRPr="00B46589" w14:paraId="1FE632B0" w14:textId="77777777" w:rsidTr="00B51F54">
              <w:tc>
                <w:tcPr>
                  <w:tcW w:w="8877" w:type="dxa"/>
                  <w:gridSpan w:val="19"/>
                  <w:shd w:val="clear" w:color="auto" w:fill="B4C6E7" w:themeFill="accent1" w:themeFillTint="66"/>
                </w:tcPr>
                <w:p w14:paraId="4CF2F678" w14:textId="77777777" w:rsidR="00B51F54" w:rsidRPr="00B46589" w:rsidRDefault="00B51F54" w:rsidP="00B51F54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ПРЕДМЕТНЫЙ КОМПОНЕНТ </w:t>
                  </w:r>
                </w:p>
              </w:tc>
            </w:tr>
            <w:tr w:rsidR="00633035" w:rsidRPr="00B46589" w14:paraId="6F7BEC31" w14:textId="77777777" w:rsidTr="00B51F54">
              <w:tc>
                <w:tcPr>
                  <w:tcW w:w="2635" w:type="dxa"/>
                  <w:gridSpan w:val="3"/>
                </w:tcPr>
                <w:p w14:paraId="1FEF8C8A" w14:textId="39E7EA5E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07D17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 xml:space="preserve">Биомеханика движений 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</w:t>
                  </w:r>
                  <w:r w:rsidR="00891503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7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  <w:shd w:val="clear" w:color="auto" w:fill="B4C6E7" w:themeFill="accent1" w:themeFillTint="66"/>
                </w:tcPr>
                <w:p w14:paraId="43EF5DFA" w14:textId="6EE8BD61" w:rsidR="00633035" w:rsidRPr="00707D17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7</w:t>
                  </w:r>
                </w:p>
              </w:tc>
              <w:tc>
                <w:tcPr>
                  <w:tcW w:w="720" w:type="dxa"/>
                  <w:gridSpan w:val="2"/>
                </w:tcPr>
                <w:p w14:paraId="50F52379" w14:textId="77777777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675EC91F" w14:textId="77777777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3A56A73E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295ACE77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1BAF7603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354F0F35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35072DFC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75A43" w:rsidRPr="00B46589" w14:paraId="1A1507B0" w14:textId="77777777" w:rsidTr="00B51F54">
              <w:tc>
                <w:tcPr>
                  <w:tcW w:w="2635" w:type="dxa"/>
                  <w:gridSpan w:val="3"/>
                </w:tcPr>
                <w:p w14:paraId="532A87B3" w14:textId="37377521" w:rsidR="00675A43" w:rsidRPr="00707D17" w:rsidRDefault="00675A43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 xml:space="preserve">Эргономика и жизненные навыки 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</w:t>
                  </w:r>
                  <w:r w:rsidR="00891503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21A4C27D" w14:textId="77777777" w:rsidR="00675A43" w:rsidRPr="00707D17" w:rsidRDefault="00675A4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48C60702" w14:textId="77777777" w:rsidR="00675A43" w:rsidRPr="00707D17" w:rsidRDefault="00675A4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  <w:vMerge w:val="restart"/>
                  <w:shd w:val="clear" w:color="auto" w:fill="B4C6E7" w:themeFill="accent1" w:themeFillTint="66"/>
                </w:tcPr>
                <w:p w14:paraId="64324EE6" w14:textId="77777777" w:rsidR="00675A43" w:rsidRPr="00707D17" w:rsidRDefault="00675A4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7007AA25" w14:textId="27CB3150" w:rsidR="00675A43" w:rsidRPr="00707D17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  <w:tc>
                <w:tcPr>
                  <w:tcW w:w="810" w:type="dxa"/>
                  <w:gridSpan w:val="3"/>
                </w:tcPr>
                <w:p w14:paraId="71174626" w14:textId="77777777" w:rsidR="00675A43" w:rsidRPr="00B46589" w:rsidRDefault="00675A4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24EB119F" w14:textId="77777777" w:rsidR="00675A43" w:rsidRPr="00B46589" w:rsidRDefault="00675A4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690FD74D" w14:textId="77777777" w:rsidR="00675A43" w:rsidRPr="00B46589" w:rsidRDefault="00675A4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1FC39D4F" w14:textId="77777777" w:rsidR="00675A43" w:rsidRPr="00B46589" w:rsidRDefault="00675A4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2E76AE9A" w14:textId="77777777" w:rsidR="00675A43" w:rsidRPr="00B46589" w:rsidRDefault="00675A4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75A43" w:rsidRPr="00B46589" w14:paraId="4410B887" w14:textId="77777777" w:rsidTr="00B51F54">
              <w:tc>
                <w:tcPr>
                  <w:tcW w:w="2635" w:type="dxa"/>
                  <w:gridSpan w:val="3"/>
                </w:tcPr>
                <w:p w14:paraId="33D4B831" w14:textId="284A39E0" w:rsidR="00675A43" w:rsidRPr="00707D17" w:rsidRDefault="00675A43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Введение в специальность</w:t>
                  </w:r>
                  <w:r w:rsidR="00737171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F238E6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</w:t>
                  </w:r>
                  <w:r w:rsidR="00891503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02AAEDB2" w14:textId="77777777" w:rsidR="00675A43" w:rsidRPr="00707D17" w:rsidRDefault="00675A4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726D7A7C" w14:textId="77777777" w:rsidR="00675A43" w:rsidRPr="00707D17" w:rsidRDefault="00675A4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  <w:vMerge/>
                  <w:shd w:val="clear" w:color="auto" w:fill="B4C6E7" w:themeFill="accent1" w:themeFillTint="66"/>
                </w:tcPr>
                <w:p w14:paraId="6D00E96C" w14:textId="7870242D" w:rsidR="00675A43" w:rsidRPr="00707D17" w:rsidRDefault="00675A4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624CCFBA" w14:textId="77777777" w:rsidR="00675A43" w:rsidRPr="00707D17" w:rsidRDefault="00675A4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37CA103A" w14:textId="77777777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5707C740" w14:textId="77777777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6073B532" w14:textId="77777777" w:rsidR="00675A43" w:rsidRPr="00B46589" w:rsidRDefault="00675A4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51FB1BED" w14:textId="77777777" w:rsidR="00675A43" w:rsidRPr="00B46589" w:rsidRDefault="00675A4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296B27FE" w14:textId="77777777" w:rsidR="00675A43" w:rsidRPr="00B46589" w:rsidRDefault="00675A4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0EEA0D66" w14:textId="77777777" w:rsidR="00675A43" w:rsidRPr="00B46589" w:rsidRDefault="00675A4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C45129" w:rsidRPr="00B46589" w14:paraId="4493BFDD" w14:textId="77777777" w:rsidTr="00B51F54">
              <w:tc>
                <w:tcPr>
                  <w:tcW w:w="2635" w:type="dxa"/>
                  <w:gridSpan w:val="3"/>
                </w:tcPr>
                <w:p w14:paraId="5083EEE8" w14:textId="51866E4D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Теории деятельности и поведения </w:t>
                  </w:r>
                  <w:r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- 6 </w:t>
                  </w:r>
                  <w:r w:rsidR="00F745EB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70710847" w14:textId="77777777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3B578F5E" w14:textId="77777777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  <w:shd w:val="clear" w:color="auto" w:fill="auto"/>
                </w:tcPr>
                <w:p w14:paraId="2DDF99A0" w14:textId="77777777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2923E17E" w14:textId="5480C8FC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  <w:vMerge w:val="restart"/>
                  <w:shd w:val="clear" w:color="auto" w:fill="B4C6E7" w:themeFill="accent1" w:themeFillTint="66"/>
                </w:tcPr>
                <w:p w14:paraId="48771DF9" w14:textId="77777777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608E582B" w14:textId="4D32501E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  <w:tc>
                <w:tcPr>
                  <w:tcW w:w="855" w:type="dxa"/>
                  <w:gridSpan w:val="2"/>
                </w:tcPr>
                <w:p w14:paraId="4FD948B4" w14:textId="77777777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5DC70E7C" w14:textId="77777777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388396DF" w14:textId="77777777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2B3FAB1A" w14:textId="77777777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C45129" w:rsidRPr="00B46589" w14:paraId="118A8FF9" w14:textId="77777777" w:rsidTr="00B51F54">
              <w:tc>
                <w:tcPr>
                  <w:tcW w:w="2635" w:type="dxa"/>
                  <w:gridSpan w:val="3"/>
                </w:tcPr>
                <w:p w14:paraId="73345CB2" w14:textId="680E949E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Базовые основы эрготерапии </w:t>
                  </w:r>
                  <w:r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- 6 </w:t>
                  </w:r>
                  <w:r w:rsidR="00F745EB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3AD50995" w14:textId="77777777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19DD68C8" w14:textId="77777777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  <w:shd w:val="clear" w:color="auto" w:fill="auto"/>
                </w:tcPr>
                <w:p w14:paraId="5E09775A" w14:textId="7909AFB5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  <w:vMerge/>
                  <w:shd w:val="clear" w:color="auto" w:fill="B4C6E7" w:themeFill="accent1" w:themeFillTint="66"/>
                </w:tcPr>
                <w:p w14:paraId="2C34A877" w14:textId="77777777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7B2F9EDD" w14:textId="77777777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6CEE88FB" w14:textId="77777777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1609F966" w14:textId="77777777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17B18D68" w14:textId="77777777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C45129" w:rsidRPr="00B46589" w14:paraId="07802C49" w14:textId="77777777" w:rsidTr="00B51F54">
              <w:tc>
                <w:tcPr>
                  <w:tcW w:w="2635" w:type="dxa"/>
                  <w:gridSpan w:val="3"/>
                </w:tcPr>
                <w:p w14:paraId="0BC1F7FC" w14:textId="48573B19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Обеспечение благополучия и развития жизненных навыков </w:t>
                  </w:r>
                  <w:r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- 5 </w:t>
                  </w:r>
                  <w:r w:rsidR="00F745EB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2B533EB0" w14:textId="77777777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  <w:shd w:val="clear" w:color="auto" w:fill="auto"/>
                </w:tcPr>
                <w:p w14:paraId="6F73CB1A" w14:textId="77777777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63EE1E9F" w14:textId="77777777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3398ABFF" w14:textId="6EBC5D38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  <w:shd w:val="clear" w:color="auto" w:fill="auto"/>
                </w:tcPr>
                <w:p w14:paraId="44FD4C59" w14:textId="77777777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4466D1CA" w14:textId="77777777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030B291C" w14:textId="73FD3901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  <w:vMerge w:val="restart"/>
                  <w:shd w:val="clear" w:color="auto" w:fill="B4C6E7" w:themeFill="accent1" w:themeFillTint="66"/>
                </w:tcPr>
                <w:p w14:paraId="6C995925" w14:textId="77777777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5E34D7FC" w14:textId="01841D04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855" w:type="dxa"/>
                  <w:gridSpan w:val="2"/>
                </w:tcPr>
                <w:p w14:paraId="2C4EBCF6" w14:textId="77777777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63B3EEC0" w14:textId="77777777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08DB1D3C" w14:textId="77777777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58FD4656" w14:textId="77777777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C45129" w:rsidRPr="00B46589" w14:paraId="23C7758D" w14:textId="77777777" w:rsidTr="00B51F54">
              <w:tc>
                <w:tcPr>
                  <w:tcW w:w="2635" w:type="dxa"/>
                  <w:gridSpan w:val="3"/>
                </w:tcPr>
                <w:p w14:paraId="5B2F943B" w14:textId="1C97B425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Международные стандарты оценки здоровья и благополучия  </w:t>
                  </w:r>
                  <w:r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- 5 </w:t>
                  </w:r>
                  <w:r w:rsidR="00F745EB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4B567F9D" w14:textId="77777777" w:rsidR="00C45129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  <w:shd w:val="clear" w:color="auto" w:fill="auto"/>
                </w:tcPr>
                <w:p w14:paraId="506A7E41" w14:textId="2AD3A6A9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  <w:shd w:val="clear" w:color="auto" w:fill="auto"/>
                </w:tcPr>
                <w:p w14:paraId="207A63C0" w14:textId="77777777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  <w:vMerge/>
                  <w:shd w:val="clear" w:color="auto" w:fill="B4C6E7" w:themeFill="accent1" w:themeFillTint="66"/>
                </w:tcPr>
                <w:p w14:paraId="125171F4" w14:textId="77777777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598D4FC4" w14:textId="77777777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1D39FFE7" w14:textId="77777777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551AF165" w14:textId="77777777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05AB9D8A" w14:textId="77777777" w:rsidR="00C45129" w:rsidRPr="00B46589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33035" w:rsidRPr="00B46589" w14:paraId="0B95BE50" w14:textId="77777777" w:rsidTr="00B51F54">
              <w:tc>
                <w:tcPr>
                  <w:tcW w:w="2635" w:type="dxa"/>
                  <w:gridSpan w:val="3"/>
                </w:tcPr>
                <w:p w14:paraId="6475EE40" w14:textId="74633880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07D17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 xml:space="preserve">Психология развития 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</w:t>
                  </w:r>
                  <w:r w:rsidR="00F745EB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  <w:t>4 академических кредита</w:t>
                  </w:r>
                </w:p>
              </w:tc>
              <w:tc>
                <w:tcPr>
                  <w:tcW w:w="655" w:type="dxa"/>
                  <w:gridSpan w:val="2"/>
                </w:tcPr>
                <w:p w14:paraId="1B41EFEF" w14:textId="77777777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4B9E5FC4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15CCC809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  <w:shd w:val="clear" w:color="auto" w:fill="B4C6E7" w:themeFill="accent1" w:themeFillTint="66"/>
                </w:tcPr>
                <w:p w14:paraId="6C22AEF9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855" w:type="dxa"/>
                  <w:gridSpan w:val="2"/>
                </w:tcPr>
                <w:p w14:paraId="099F7F05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46D8A055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7F8BBB96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2EA85A1C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33035" w:rsidRPr="00B46589" w14:paraId="3DCEF99D" w14:textId="77777777" w:rsidTr="00B51F54">
              <w:tc>
                <w:tcPr>
                  <w:tcW w:w="2635" w:type="dxa"/>
                  <w:gridSpan w:val="3"/>
                </w:tcPr>
                <w:p w14:paraId="0AB2CA3F" w14:textId="3C3C270F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 xml:space="preserve">Морфофункциональные особенности строения организма человека </w:t>
                  </w:r>
                  <w:r w:rsidR="00F238E6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- 5 </w:t>
                  </w:r>
                  <w:r w:rsidR="00F745EB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08059BCC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  <w:shd w:val="clear" w:color="auto" w:fill="B4C6E7" w:themeFill="accent1" w:themeFillTint="66"/>
                </w:tcPr>
                <w:p w14:paraId="5A368A78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632" w:type="dxa"/>
                </w:tcPr>
                <w:p w14:paraId="796B019F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192A1D69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7FB7074D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2BA02416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3995376F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2C7C7631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33035" w:rsidRPr="00B46589" w14:paraId="463C5858" w14:textId="77777777" w:rsidTr="00B51F54">
              <w:tc>
                <w:tcPr>
                  <w:tcW w:w="2635" w:type="dxa"/>
                  <w:gridSpan w:val="3"/>
                </w:tcPr>
                <w:p w14:paraId="484ABE46" w14:textId="77D17943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 xml:space="preserve">Специальная педагогика и </w:t>
                  </w: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lastRenderedPageBreak/>
                    <w:t>психология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F238E6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- 5 </w:t>
                  </w:r>
                  <w:r w:rsidR="00F745EB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76724CC8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19F88E31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6F73B940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  <w:shd w:val="clear" w:color="auto" w:fill="B4C6E7" w:themeFill="accent1" w:themeFillTint="66"/>
                </w:tcPr>
                <w:p w14:paraId="4596C915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855" w:type="dxa"/>
                  <w:gridSpan w:val="2"/>
                </w:tcPr>
                <w:p w14:paraId="44ACF5C8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3A5DDA9D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3D989486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2186AA34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91503" w:rsidRPr="00B46589" w14:paraId="11A9F7FF" w14:textId="77777777" w:rsidTr="00B51F54">
              <w:tc>
                <w:tcPr>
                  <w:tcW w:w="2635" w:type="dxa"/>
                  <w:gridSpan w:val="3"/>
                </w:tcPr>
                <w:p w14:paraId="5C822E52" w14:textId="5DD7D41B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Основы неврологии и патофизиология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- 5 </w:t>
                  </w:r>
                  <w:r w:rsidR="00F745EB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0937E386" w14:textId="77777777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  <w:vMerge w:val="restart"/>
                  <w:shd w:val="clear" w:color="auto" w:fill="B4C6E7" w:themeFill="accent1" w:themeFillTint="66"/>
                </w:tcPr>
                <w:p w14:paraId="4E047019" w14:textId="77777777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40203617" w14:textId="1B4D5CA1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632" w:type="dxa"/>
                  <w:shd w:val="clear" w:color="auto" w:fill="auto"/>
                </w:tcPr>
                <w:p w14:paraId="2DB7A008" w14:textId="77777777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2EC7E2DA" w14:textId="01E75566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45569E83" w14:textId="77777777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270BCED9" w14:textId="77777777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0B0B2AB6" w14:textId="77777777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46722D5B" w14:textId="77777777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2542E077" w14:textId="77777777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91503" w:rsidRPr="00B46589" w14:paraId="2E9A7954" w14:textId="77777777" w:rsidTr="00B51F54">
              <w:tc>
                <w:tcPr>
                  <w:tcW w:w="2635" w:type="dxa"/>
                  <w:gridSpan w:val="3"/>
                </w:tcPr>
                <w:p w14:paraId="409B9F0B" w14:textId="255CEA2D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Основы психопатологии 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  <w:t xml:space="preserve"> </w:t>
                  </w: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- 5 </w:t>
                  </w:r>
                  <w:r w:rsidR="00F745EB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2D3145AF" w14:textId="77777777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  <w:vMerge/>
                  <w:shd w:val="clear" w:color="auto" w:fill="B4C6E7" w:themeFill="accent1" w:themeFillTint="66"/>
                </w:tcPr>
                <w:p w14:paraId="564B1880" w14:textId="77777777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  <w:shd w:val="clear" w:color="auto" w:fill="auto"/>
                </w:tcPr>
                <w:p w14:paraId="19F7BCBF" w14:textId="13985958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5010A17C" w14:textId="77777777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290FF16F" w14:textId="77777777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63ADEB91" w14:textId="77777777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2232F504" w14:textId="77777777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17EE5E0B" w14:textId="77777777" w:rsidR="00891503" w:rsidRPr="00B46589" w:rsidRDefault="0089150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33035" w:rsidRPr="00B46589" w14:paraId="36AF462D" w14:textId="77777777" w:rsidTr="00B51F54">
              <w:tc>
                <w:tcPr>
                  <w:tcW w:w="2635" w:type="dxa"/>
                  <w:gridSpan w:val="3"/>
                </w:tcPr>
                <w:p w14:paraId="2111906A" w14:textId="3B5CEB4B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 xml:space="preserve">Адаптивная физическая культура и инклюзия </w:t>
                  </w:r>
                  <w:r w:rsidR="00F238E6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- 5 </w:t>
                  </w:r>
                  <w:r w:rsidR="00F745EB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39DDF319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12C3CF97" w14:textId="77777777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7CFF8E99" w14:textId="77777777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730E6D01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  <w:shd w:val="clear" w:color="auto" w:fill="B4C6E7" w:themeFill="accent1" w:themeFillTint="66"/>
                </w:tcPr>
                <w:p w14:paraId="0B78AF16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20" w:type="dxa"/>
                  <w:gridSpan w:val="2"/>
                </w:tcPr>
                <w:p w14:paraId="2FE18BE0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7ABFE2A5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2E66BEB7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33035" w:rsidRPr="00B46589" w14:paraId="5B4898E3" w14:textId="77777777" w:rsidTr="00B51F54">
              <w:tc>
                <w:tcPr>
                  <w:tcW w:w="2635" w:type="dxa"/>
                  <w:gridSpan w:val="3"/>
                </w:tcPr>
                <w:p w14:paraId="7D240210" w14:textId="1029C19E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07D17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 xml:space="preserve">Практика адаптивной физкультуры 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- 5 </w:t>
                  </w:r>
                  <w:r w:rsidR="00F745EB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69701838" w14:textId="77777777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0C5E18A7" w14:textId="77777777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10E47F42" w14:textId="77777777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28F2D07C" w14:textId="77777777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0634DFCB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  <w:shd w:val="clear" w:color="auto" w:fill="B4C6E7" w:themeFill="accent1" w:themeFillTint="66"/>
                </w:tcPr>
                <w:p w14:paraId="357A31CF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00" w:type="dxa"/>
                  <w:gridSpan w:val="2"/>
                </w:tcPr>
                <w:p w14:paraId="2BD59B7B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3CBA89E3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71521" w:rsidRPr="00B46589" w14:paraId="2A33A231" w14:textId="77777777" w:rsidTr="00B51F54">
              <w:tc>
                <w:tcPr>
                  <w:tcW w:w="2635" w:type="dxa"/>
                  <w:gridSpan w:val="3"/>
                </w:tcPr>
                <w:p w14:paraId="5507CFF0" w14:textId="608350B3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Современные методики адаптивной физической культуры 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</w:t>
                  </w:r>
                  <w:r w:rsidR="00C45129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27C11317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35061839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45DC0565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24C7C07F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  <w:vMerge w:val="restart"/>
                  <w:shd w:val="clear" w:color="auto" w:fill="B4C6E7" w:themeFill="accent1" w:themeFillTint="66"/>
                </w:tcPr>
                <w:p w14:paraId="51D2BD91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7187CD06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1E308295" w14:textId="19B81637" w:rsidR="00371521" w:rsidRPr="00707D17" w:rsidRDefault="00C45129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20" w:type="dxa"/>
                  <w:gridSpan w:val="2"/>
                </w:tcPr>
                <w:p w14:paraId="460E5BAE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2FDFFBFA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3ED27086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71521" w:rsidRPr="00B46589" w14:paraId="50F5DDF8" w14:textId="77777777" w:rsidTr="00B51F54">
              <w:tc>
                <w:tcPr>
                  <w:tcW w:w="2635" w:type="dxa"/>
                  <w:gridSpan w:val="3"/>
                </w:tcPr>
                <w:p w14:paraId="19E1FFA7" w14:textId="4A3469AD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Частные методики адаптивной физической культуры</w:t>
                  </w:r>
                  <w:r w:rsidR="00A8600D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</w:t>
                  </w:r>
                  <w:r w:rsidR="00C45129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0E1978F2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02419623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2929755D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3688308D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  <w:vMerge/>
                  <w:shd w:val="clear" w:color="auto" w:fill="B4C6E7" w:themeFill="accent1" w:themeFillTint="66"/>
                </w:tcPr>
                <w:p w14:paraId="21BB71CF" w14:textId="5BFC9F48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2F09CAD9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25B7A699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117F052A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71521" w:rsidRPr="00B46589" w14:paraId="4F18DC07" w14:textId="77777777" w:rsidTr="00B51F54">
              <w:tc>
                <w:tcPr>
                  <w:tcW w:w="2635" w:type="dxa"/>
                  <w:gridSpan w:val="3"/>
                </w:tcPr>
                <w:p w14:paraId="03515867" w14:textId="46879FA2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Технологии и методики обучения базовым видам двигательной активности  </w:t>
                  </w:r>
                  <w:r w:rsidR="00F238E6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</w:t>
                  </w:r>
                  <w:r w:rsidR="00F745EB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 академических кредита</w:t>
                  </w:r>
                </w:p>
              </w:tc>
              <w:tc>
                <w:tcPr>
                  <w:tcW w:w="655" w:type="dxa"/>
                  <w:gridSpan w:val="2"/>
                </w:tcPr>
                <w:p w14:paraId="62B90AB5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6FDCB0CC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00777A4C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029B7694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  <w:vMerge w:val="restart"/>
                  <w:shd w:val="clear" w:color="auto" w:fill="B4C6E7" w:themeFill="accent1" w:themeFillTint="66"/>
                </w:tcPr>
                <w:p w14:paraId="353CD1B2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77AC5632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5922277B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2120AB64" w14:textId="2973C390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720" w:type="dxa"/>
                  <w:gridSpan w:val="2"/>
                </w:tcPr>
                <w:p w14:paraId="7D5BCCF6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45D302AC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4B1A681C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71521" w:rsidRPr="00B46589" w14:paraId="484F4CB9" w14:textId="77777777" w:rsidTr="00B51F54">
              <w:tc>
                <w:tcPr>
                  <w:tcW w:w="2635" w:type="dxa"/>
                  <w:gridSpan w:val="3"/>
                </w:tcPr>
                <w:p w14:paraId="07BDDAED" w14:textId="1C00B1F3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 xml:space="preserve">Теория и методика адаптивного спорта </w:t>
                  </w:r>
                  <w:r w:rsidR="00F238E6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F238E6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</w:t>
                  </w:r>
                  <w:r w:rsidR="00F745EB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 академических кредита</w:t>
                  </w:r>
                </w:p>
              </w:tc>
              <w:tc>
                <w:tcPr>
                  <w:tcW w:w="655" w:type="dxa"/>
                  <w:gridSpan w:val="2"/>
                </w:tcPr>
                <w:p w14:paraId="19847C88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0AAA3D5C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40009EA1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72D266C5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  <w:vMerge/>
                  <w:shd w:val="clear" w:color="auto" w:fill="B4C6E7" w:themeFill="accent1" w:themeFillTint="66"/>
                </w:tcPr>
                <w:p w14:paraId="0CBD7D12" w14:textId="588CE10A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5C73C56C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6069AEAD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515F1902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71521" w:rsidRPr="00B46589" w14:paraId="50B3FAB7" w14:textId="77777777" w:rsidTr="00B51F54">
              <w:tc>
                <w:tcPr>
                  <w:tcW w:w="2635" w:type="dxa"/>
                  <w:gridSpan w:val="3"/>
                </w:tcPr>
                <w:p w14:paraId="253F3DBC" w14:textId="0A7109F1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Модели оздоровительных тренировок </w:t>
                  </w:r>
                  <w:r w:rsidR="00F238E6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- 5 </w:t>
                  </w:r>
                  <w:r w:rsidR="00F745EB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063017B0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7E096BDD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4A7BEE94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0F7C6FD2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33DA8CC7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  <w:vMerge w:val="restart"/>
                  <w:shd w:val="clear" w:color="auto" w:fill="B4C6E7" w:themeFill="accent1" w:themeFillTint="66"/>
                </w:tcPr>
                <w:p w14:paraId="7ACF91E1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435C4EAE" w14:textId="77777777" w:rsidR="00371521" w:rsidRPr="00B46589" w:rsidRDefault="00371521" w:rsidP="0007775E">
                  <w:pPr>
                    <w:shd w:val="clear" w:color="auto" w:fill="B4C6E7" w:themeFill="accent1" w:themeFillTint="66"/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7845545A" w14:textId="77777777" w:rsidR="00371521" w:rsidRPr="00B46589" w:rsidRDefault="00371521" w:rsidP="0007775E">
                  <w:pPr>
                    <w:shd w:val="clear" w:color="auto" w:fill="B4C6E7" w:themeFill="accent1" w:themeFillTint="66"/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62577EB0" w14:textId="47433497" w:rsidR="00371521" w:rsidRPr="00B46589" w:rsidRDefault="00371521" w:rsidP="0007775E">
                  <w:pPr>
                    <w:shd w:val="clear" w:color="auto" w:fill="B4C6E7" w:themeFill="accent1" w:themeFillTint="66"/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00" w:type="dxa"/>
                  <w:gridSpan w:val="2"/>
                </w:tcPr>
                <w:p w14:paraId="51A42251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20C56B59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71521" w:rsidRPr="00B46589" w14:paraId="0FE33494" w14:textId="77777777" w:rsidTr="00B51F54">
              <w:tc>
                <w:tcPr>
                  <w:tcW w:w="2635" w:type="dxa"/>
                  <w:gridSpan w:val="3"/>
                </w:tcPr>
                <w:p w14:paraId="23A61FF7" w14:textId="1607354F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Игры и физические упражнения, способствующие развитию и обучению</w:t>
                  </w:r>
                  <w:r w:rsidR="00A8600D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F238E6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- 5 </w:t>
                  </w:r>
                  <w:r w:rsidR="00F745EB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37250645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226E601B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7F69B9E1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160CF749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0A775974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  <w:vMerge/>
                  <w:shd w:val="clear" w:color="auto" w:fill="B4C6E7" w:themeFill="accent1" w:themeFillTint="66"/>
                </w:tcPr>
                <w:p w14:paraId="1FAF77E2" w14:textId="64F7D6CA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2996CA2E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18D71F94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33035" w:rsidRPr="00B46589" w14:paraId="4DF7E2D0" w14:textId="77777777" w:rsidTr="00B51F54">
              <w:tc>
                <w:tcPr>
                  <w:tcW w:w="2635" w:type="dxa"/>
                  <w:gridSpan w:val="3"/>
                </w:tcPr>
                <w:p w14:paraId="3003AD04" w14:textId="68ABC9A2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 xml:space="preserve">Комплексная оценка в работе эргопедагога </w:t>
                  </w:r>
                  <w:r w:rsidR="00F238E6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- 5 </w:t>
                  </w:r>
                  <w:r w:rsidR="00F745EB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18113DC2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687B0401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525593F9" w14:textId="77777777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381A89BB" w14:textId="77777777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  <w:shd w:val="clear" w:color="auto" w:fill="B4C6E7" w:themeFill="accent1" w:themeFillTint="66"/>
                </w:tcPr>
                <w:p w14:paraId="6D228F57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20" w:type="dxa"/>
                  <w:gridSpan w:val="2"/>
                </w:tcPr>
                <w:p w14:paraId="61E1F696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34BDCD9B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70858979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33035" w:rsidRPr="00B46589" w14:paraId="794EA7C5" w14:textId="77777777" w:rsidTr="00B51F54">
              <w:tc>
                <w:tcPr>
                  <w:tcW w:w="2635" w:type="dxa"/>
                  <w:gridSpan w:val="3"/>
                </w:tcPr>
                <w:p w14:paraId="39C52925" w14:textId="77C019E5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07D17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 xml:space="preserve">Эрготерапевтические вмешательства, их виды и планирование 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- 5 </w:t>
                  </w:r>
                  <w:r w:rsidR="00F745EB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5BC83347" w14:textId="77777777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2A640588" w14:textId="77777777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5A350AF8" w14:textId="77777777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3FF2C0C2" w14:textId="77777777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5ED9A532" w14:textId="77777777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  <w:shd w:val="clear" w:color="auto" w:fill="B4C6E7" w:themeFill="accent1" w:themeFillTint="66"/>
                </w:tcPr>
                <w:p w14:paraId="5EA35D62" w14:textId="77777777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00" w:type="dxa"/>
                  <w:gridSpan w:val="2"/>
                </w:tcPr>
                <w:p w14:paraId="3C4259DC" w14:textId="77777777" w:rsidR="00633035" w:rsidRPr="00707D17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587E1DEB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71521" w:rsidRPr="00B46589" w14:paraId="2EE6E543" w14:textId="77777777" w:rsidTr="00B51F54">
              <w:tc>
                <w:tcPr>
                  <w:tcW w:w="2635" w:type="dxa"/>
                  <w:gridSpan w:val="3"/>
                </w:tcPr>
                <w:p w14:paraId="14AA033B" w14:textId="7FF449EF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Доказательная практика сенсорной интеграции 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</w:t>
                  </w:r>
                  <w:r w:rsidR="003E1C84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7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594A9E76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1EADFF45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1426AAD9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2A7503D3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662089F2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0958F005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  <w:vMerge w:val="restart"/>
                  <w:shd w:val="clear" w:color="auto" w:fill="B4C6E7" w:themeFill="accent1" w:themeFillTint="66"/>
                </w:tcPr>
                <w:p w14:paraId="74ABF28B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16ABA9BE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33FCA0E5" w14:textId="23A8324A" w:rsidR="00371521" w:rsidRPr="00707D17" w:rsidRDefault="003E1C84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7</w:t>
                  </w:r>
                </w:p>
              </w:tc>
              <w:tc>
                <w:tcPr>
                  <w:tcW w:w="950" w:type="dxa"/>
                  <w:gridSpan w:val="2"/>
                </w:tcPr>
                <w:p w14:paraId="7DB54A0E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71521" w:rsidRPr="00B46589" w14:paraId="563631FE" w14:textId="77777777" w:rsidTr="00B51F54">
              <w:tc>
                <w:tcPr>
                  <w:tcW w:w="2635" w:type="dxa"/>
                  <w:gridSpan w:val="3"/>
                </w:tcPr>
                <w:p w14:paraId="6AF5FDA6" w14:textId="04CF61B5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Нейропсихологическая диагностика и </w:t>
                  </w:r>
                  <w:r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коррекция</w:t>
                  </w:r>
                  <w:r w:rsidR="00A8600D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</w:t>
                  </w:r>
                  <w:r w:rsidR="003E1C84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7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7A10BFFD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6FA24252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3ED735E8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613BD155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4EDA91BB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32158355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  <w:vMerge/>
                  <w:shd w:val="clear" w:color="auto" w:fill="B4C6E7" w:themeFill="accent1" w:themeFillTint="66"/>
                </w:tcPr>
                <w:p w14:paraId="7E5C29E5" w14:textId="2A0E3BB9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30C0241D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71521" w:rsidRPr="00B46589" w14:paraId="397AE46F" w14:textId="77777777" w:rsidTr="00B51F54">
              <w:tc>
                <w:tcPr>
                  <w:tcW w:w="2635" w:type="dxa"/>
                  <w:gridSpan w:val="3"/>
                </w:tcPr>
                <w:p w14:paraId="7828C5B8" w14:textId="221E9B4E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Лечебная физическая культура и массаж </w:t>
                  </w:r>
                  <w:r w:rsidR="00F238E6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- 6 </w:t>
                  </w:r>
                  <w:r w:rsidR="00F745EB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4F362BFD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6C426465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4A126E94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4028EF38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7D6E0DCF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0214AF92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  <w:vMerge w:val="restart"/>
                  <w:shd w:val="clear" w:color="auto" w:fill="B4C6E7" w:themeFill="accent1" w:themeFillTint="66"/>
                </w:tcPr>
                <w:p w14:paraId="5DE2D79C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6EA020C5" w14:textId="2CA5560C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  <w:tc>
                <w:tcPr>
                  <w:tcW w:w="950" w:type="dxa"/>
                  <w:gridSpan w:val="2"/>
                </w:tcPr>
                <w:p w14:paraId="10161045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71521" w:rsidRPr="00B46589" w14:paraId="66C713DC" w14:textId="77777777" w:rsidTr="00B51F54">
              <w:tc>
                <w:tcPr>
                  <w:tcW w:w="2635" w:type="dxa"/>
                  <w:gridSpan w:val="3"/>
                </w:tcPr>
                <w:p w14:paraId="3A9A4719" w14:textId="1DDF514F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>Групповая работа, основанная на деятельности</w:t>
                  </w:r>
                  <w:r w:rsidR="00A8600D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F238E6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- 6 </w:t>
                  </w:r>
                  <w:r w:rsidR="00F745EB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4BA65C94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483A7314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055DB3E4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76CADB56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5F4D6435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370A29BC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  <w:vMerge/>
                  <w:shd w:val="clear" w:color="auto" w:fill="B4C6E7" w:themeFill="accent1" w:themeFillTint="66"/>
                </w:tcPr>
                <w:p w14:paraId="1BEFDB07" w14:textId="36F2B89C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5BB26B31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71521" w:rsidRPr="00B46589" w14:paraId="1A5B2742" w14:textId="77777777" w:rsidTr="00B51F54">
              <w:tc>
                <w:tcPr>
                  <w:tcW w:w="2635" w:type="dxa"/>
                  <w:gridSpan w:val="3"/>
                </w:tcPr>
                <w:p w14:paraId="7E51CFAF" w14:textId="5AB9DE3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Прикладная кинезиология 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</w:t>
                  </w:r>
                  <w:r w:rsidR="003E1C84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23997AF1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520E2785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040F0D76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508409CF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74792EE6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6809328D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  <w:vMerge w:val="restart"/>
                  <w:shd w:val="clear" w:color="auto" w:fill="B4C6E7" w:themeFill="accent1" w:themeFillTint="66"/>
                </w:tcPr>
                <w:p w14:paraId="700E6255" w14:textId="77777777" w:rsidR="00371521" w:rsidRPr="00707D17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43E534F2" w14:textId="04A515F4" w:rsidR="00371521" w:rsidRPr="00707D17" w:rsidRDefault="003E1C84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  <w:tc>
                <w:tcPr>
                  <w:tcW w:w="950" w:type="dxa"/>
                  <w:gridSpan w:val="2"/>
                </w:tcPr>
                <w:p w14:paraId="4B2D0D11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71521" w:rsidRPr="00B46589" w14:paraId="2570E1F0" w14:textId="77777777" w:rsidTr="00B51F54">
              <w:tc>
                <w:tcPr>
                  <w:tcW w:w="2635" w:type="dxa"/>
                  <w:gridSpan w:val="3"/>
                </w:tcPr>
                <w:p w14:paraId="35FDDFE6" w14:textId="2C1D3B8E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Методы и технологии аппаратной коррекции</w:t>
                  </w:r>
                  <w:r w:rsidR="00A8600D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F238E6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</w:t>
                  </w:r>
                  <w:r w:rsidR="003E1C84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  <w:r w:rsidR="00F238E6"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F745EB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67835AFC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35466CFC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69CFC78D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63275B6A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77EAE0A0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08B84247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  <w:vMerge/>
                  <w:shd w:val="clear" w:color="auto" w:fill="B4C6E7" w:themeFill="accent1" w:themeFillTint="66"/>
                </w:tcPr>
                <w:p w14:paraId="1FD363DA" w14:textId="724AE248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0BAA75AB" w14:textId="77777777" w:rsidR="00371521" w:rsidRPr="00B46589" w:rsidRDefault="00371521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33035" w:rsidRPr="00B46589" w14:paraId="04F69FF3" w14:textId="77777777" w:rsidTr="00B51F54">
              <w:tc>
                <w:tcPr>
                  <w:tcW w:w="2635" w:type="dxa"/>
                  <w:gridSpan w:val="3"/>
                </w:tcPr>
                <w:p w14:paraId="68A3AEC1" w14:textId="56F4165B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 xml:space="preserve">Социально-психологическая адаптация и реабилитация </w:t>
                  </w:r>
                  <w:r w:rsidR="00F238E6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- 5 </w:t>
                  </w:r>
                  <w:r w:rsidR="00F745EB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6A740E28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015011E4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77CB06E1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42D3E8A4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5690A72E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  <w:shd w:val="clear" w:color="auto" w:fill="B4C6E7" w:themeFill="accent1" w:themeFillTint="66"/>
                </w:tcPr>
                <w:p w14:paraId="066A741E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00" w:type="dxa"/>
                  <w:gridSpan w:val="2"/>
                </w:tcPr>
                <w:p w14:paraId="3CF565A9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2D49D82A" w14:textId="77777777" w:rsidR="00633035" w:rsidRPr="00B46589" w:rsidRDefault="00633035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8600D" w:rsidRPr="00B46589" w14:paraId="116293C9" w14:textId="77777777" w:rsidTr="00B51F54">
              <w:tc>
                <w:tcPr>
                  <w:tcW w:w="2635" w:type="dxa"/>
                  <w:gridSpan w:val="3"/>
                </w:tcPr>
                <w:p w14:paraId="3EA8BCCB" w14:textId="459B20EB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Технологии сопровождения и мониторинга адаптации </w:t>
                  </w:r>
                  <w:r w:rsidR="00F238E6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- 5 </w:t>
                  </w:r>
                  <w:r w:rsidR="00F745EB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6A5F9721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7035AF97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569E358E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0E79729D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642EA555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6C89A5D6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  <w:vMerge w:val="restart"/>
                  <w:shd w:val="clear" w:color="auto" w:fill="B4C6E7" w:themeFill="accent1" w:themeFillTint="66"/>
                </w:tcPr>
                <w:p w14:paraId="2F5A1DD1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5E886E7B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1FFDDB48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77ABFB86" w14:textId="3303486A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50" w:type="dxa"/>
                  <w:gridSpan w:val="2"/>
                </w:tcPr>
                <w:p w14:paraId="1BDD3C64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8600D" w:rsidRPr="00B46589" w14:paraId="0D12F893" w14:textId="77777777" w:rsidTr="00B51F54">
              <w:tc>
                <w:tcPr>
                  <w:tcW w:w="2635" w:type="dxa"/>
                  <w:gridSpan w:val="3"/>
                </w:tcPr>
                <w:p w14:paraId="0DCC3620" w14:textId="29DF48EA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Экологическая оценка и адаптация</w:t>
                  </w:r>
                  <w:r w:rsidR="00F238E6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F238E6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- 5 </w:t>
                  </w:r>
                  <w:r w:rsidR="00F745EB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</w:p>
              </w:tc>
              <w:tc>
                <w:tcPr>
                  <w:tcW w:w="655" w:type="dxa"/>
                  <w:gridSpan w:val="2"/>
                </w:tcPr>
                <w:p w14:paraId="6E4534A0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7000D782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6B5879F4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3C4B7CDA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370190BC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521A5875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  <w:vMerge/>
                  <w:shd w:val="clear" w:color="auto" w:fill="B4C6E7" w:themeFill="accent1" w:themeFillTint="66"/>
                </w:tcPr>
                <w:p w14:paraId="57C06A60" w14:textId="258CDB9E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0BBDD7F8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8600D" w:rsidRPr="00B46589" w14:paraId="40A19367" w14:textId="77777777" w:rsidTr="00B51F54">
              <w:tc>
                <w:tcPr>
                  <w:tcW w:w="2635" w:type="dxa"/>
                  <w:gridSpan w:val="3"/>
                </w:tcPr>
                <w:p w14:paraId="2BD6CAB6" w14:textId="05AF8434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Технические средства реабилитации и адаптации </w:t>
                  </w:r>
                  <w:r w:rsidR="00F238E6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- 5 </w:t>
                  </w:r>
                  <w:r w:rsidR="00F745EB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6A2B8181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22142674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7A13FBE4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6BB34C2B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587DEEA7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72395F32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  <w:vMerge w:val="restart"/>
                  <w:shd w:val="clear" w:color="auto" w:fill="B4C6E7" w:themeFill="accent1" w:themeFillTint="66"/>
                </w:tcPr>
                <w:p w14:paraId="3322538A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5693C6F2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1E05FBE6" w14:textId="46EB93D9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50" w:type="dxa"/>
                  <w:gridSpan w:val="2"/>
                </w:tcPr>
                <w:p w14:paraId="669D6E69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8600D" w:rsidRPr="00B46589" w14:paraId="214154E2" w14:textId="77777777" w:rsidTr="00B51F54">
              <w:tc>
                <w:tcPr>
                  <w:tcW w:w="2635" w:type="dxa"/>
                  <w:gridSpan w:val="3"/>
                </w:tcPr>
                <w:p w14:paraId="11A0A76B" w14:textId="0172699F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Абилитация в раннем вмешательстве на основе МКФ-ДП </w:t>
                  </w:r>
                  <w:r w:rsidR="00F238E6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- </w:t>
                  </w:r>
                  <w:r w:rsidR="00F238E6"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 xml:space="preserve">5 </w:t>
                  </w:r>
                  <w:r w:rsidR="00F745EB" w:rsidRPr="00B465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5B4374E8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45E8DB99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113D44F7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768B7D09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6048C325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62734C77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  <w:vMerge/>
                  <w:shd w:val="clear" w:color="auto" w:fill="B4C6E7" w:themeFill="accent1" w:themeFillTint="66"/>
                </w:tcPr>
                <w:p w14:paraId="7C494BE4" w14:textId="63B46D59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14:paraId="22F161CA" w14:textId="77777777" w:rsidR="00A8600D" w:rsidRPr="00B46589" w:rsidRDefault="00A8600D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43B93" w:rsidRPr="00B46589" w14:paraId="08152782" w14:textId="77777777" w:rsidTr="00B51F54">
              <w:tc>
                <w:tcPr>
                  <w:tcW w:w="2635" w:type="dxa"/>
                  <w:gridSpan w:val="3"/>
                </w:tcPr>
                <w:p w14:paraId="31F97E7F" w14:textId="2F809369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Определение и понимание профессиональной эффективности </w:t>
                  </w:r>
                  <w:r w:rsidR="003E1C84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  <w:r w:rsidR="00F238E6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F745EB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4B76916C" w14:textId="77777777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1EB5BA6C" w14:textId="77777777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3CBD8113" w14:textId="77777777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4D0D8673" w14:textId="77777777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1AEBCDBC" w14:textId="77777777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6340649C" w14:textId="77777777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3860A12B" w14:textId="77777777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  <w:vMerge w:val="restart"/>
                  <w:shd w:val="clear" w:color="auto" w:fill="B4C6E7" w:themeFill="accent1" w:themeFillTint="66"/>
                </w:tcPr>
                <w:p w14:paraId="53D86EA7" w14:textId="77777777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4835A02A" w14:textId="77777777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7227FCF7" w14:textId="77777777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6E13C90F" w14:textId="5692E241" w:rsidR="00B43B93" w:rsidRPr="00707D17" w:rsidRDefault="003E1C84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B43B93" w:rsidRPr="00B46589" w14:paraId="386051E5" w14:textId="77777777" w:rsidTr="00B51F54">
              <w:tc>
                <w:tcPr>
                  <w:tcW w:w="2635" w:type="dxa"/>
                  <w:gridSpan w:val="3"/>
                </w:tcPr>
                <w:p w14:paraId="2E995ECC" w14:textId="18E7F8D1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Исследование как прогноз </w:t>
                  </w:r>
                  <w:r w:rsidR="003E1C84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  <w:r w:rsidR="00F238E6" w:rsidRPr="00707D17">
                    <w:t xml:space="preserve"> </w:t>
                  </w:r>
                  <w:r w:rsidR="00F745EB" w:rsidRPr="00707D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655" w:type="dxa"/>
                  <w:gridSpan w:val="2"/>
                </w:tcPr>
                <w:p w14:paraId="4CD69745" w14:textId="77777777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5F75FFC4" w14:textId="77777777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4CE1E9E7" w14:textId="77777777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11D72BBF" w14:textId="77777777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06B5F649" w14:textId="77777777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0DB61555" w14:textId="77777777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1D5D03F2" w14:textId="77777777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  <w:vMerge/>
                  <w:shd w:val="clear" w:color="auto" w:fill="B4C6E7" w:themeFill="accent1" w:themeFillTint="66"/>
                </w:tcPr>
                <w:p w14:paraId="146D18E2" w14:textId="795BA2F1" w:rsidR="00B43B93" w:rsidRPr="00707D17" w:rsidRDefault="00B43B93" w:rsidP="0007775E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C4F52" w:rsidRPr="00B46589" w14:paraId="3F956AEF" w14:textId="77777777" w:rsidTr="006C4F52">
              <w:tc>
                <w:tcPr>
                  <w:tcW w:w="8877" w:type="dxa"/>
                  <w:gridSpan w:val="19"/>
                  <w:shd w:val="clear" w:color="auto" w:fill="D9D9D9" w:themeFill="background1" w:themeFillShade="D9"/>
                </w:tcPr>
                <w:p w14:paraId="0B39B305" w14:textId="71616441" w:rsidR="006C4F52" w:rsidRPr="006C4F52" w:rsidRDefault="00D266C8" w:rsidP="006C4F52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6C4F5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ИТОГОВАЯ АТТЕСТАЦИЯ</w:t>
                  </w:r>
                  <w:r w:rsidRPr="006C4F5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fi-FI"/>
                    </w:rPr>
                    <w:t xml:space="preserve"> </w:t>
                  </w:r>
                  <w:r w:rsidR="006C4F52" w:rsidRPr="006C4F5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fi-FI"/>
                    </w:rPr>
                    <w:t>-</w:t>
                  </w:r>
                  <w:r w:rsidR="006C4F52" w:rsidRPr="006C4F5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 xml:space="preserve"> 8 академических кредитов</w:t>
                  </w:r>
                </w:p>
              </w:tc>
            </w:tr>
            <w:tr w:rsidR="006C4F52" w:rsidRPr="00B46589" w14:paraId="43B8E1C0" w14:textId="77777777" w:rsidTr="00B51F54">
              <w:tc>
                <w:tcPr>
                  <w:tcW w:w="2635" w:type="dxa"/>
                  <w:gridSpan w:val="3"/>
                </w:tcPr>
                <w:p w14:paraId="5ADE7A28" w14:textId="564335A2" w:rsidR="006C4F52" w:rsidRPr="006C4F52" w:rsidRDefault="006C4F52" w:rsidP="006C4F52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6C4F5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Итоговая аттестация</w:t>
                  </w:r>
                </w:p>
              </w:tc>
              <w:tc>
                <w:tcPr>
                  <w:tcW w:w="655" w:type="dxa"/>
                  <w:gridSpan w:val="2"/>
                </w:tcPr>
                <w:p w14:paraId="240146B2" w14:textId="77777777" w:rsidR="006C4F52" w:rsidRPr="00707D17" w:rsidRDefault="006C4F52" w:rsidP="006C4F52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6001DF4C" w14:textId="77777777" w:rsidR="006C4F52" w:rsidRPr="00707D17" w:rsidRDefault="006C4F52" w:rsidP="006C4F52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2" w:type="dxa"/>
                </w:tcPr>
                <w:p w14:paraId="42E04F22" w14:textId="77777777" w:rsidR="006C4F52" w:rsidRPr="00707D17" w:rsidRDefault="006C4F52" w:rsidP="006C4F52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3"/>
                </w:tcPr>
                <w:p w14:paraId="3248B41A" w14:textId="77777777" w:rsidR="006C4F52" w:rsidRPr="00707D17" w:rsidRDefault="006C4F52" w:rsidP="006C4F52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5" w:type="dxa"/>
                  <w:gridSpan w:val="2"/>
                </w:tcPr>
                <w:p w14:paraId="2A3220BD" w14:textId="77777777" w:rsidR="006C4F52" w:rsidRPr="00707D17" w:rsidRDefault="006C4F52" w:rsidP="006C4F52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14:paraId="601EBD96" w14:textId="77777777" w:rsidR="006C4F52" w:rsidRPr="00707D17" w:rsidRDefault="006C4F52" w:rsidP="006C4F52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14:paraId="165C15E9" w14:textId="77777777" w:rsidR="006C4F52" w:rsidRPr="00707D17" w:rsidRDefault="006C4F52" w:rsidP="006C4F52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  <w:shd w:val="clear" w:color="auto" w:fill="B4C6E7" w:themeFill="accent1" w:themeFillTint="66"/>
                </w:tcPr>
                <w:p w14:paraId="65C14D21" w14:textId="3E970EF7" w:rsidR="006C4F52" w:rsidRPr="00707D17" w:rsidRDefault="006C4F52" w:rsidP="006C4F52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07D1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8</w:t>
                  </w:r>
                </w:p>
              </w:tc>
            </w:tr>
            <w:tr w:rsidR="006C4F52" w:rsidRPr="00B46589" w14:paraId="4B62F61D" w14:textId="77777777" w:rsidTr="00B51F54">
              <w:tc>
                <w:tcPr>
                  <w:tcW w:w="2635" w:type="dxa"/>
                  <w:gridSpan w:val="3"/>
                  <w:shd w:val="clear" w:color="auto" w:fill="E7E6E6" w:themeFill="background2"/>
                </w:tcPr>
                <w:p w14:paraId="62329615" w14:textId="5B1D4992" w:rsidR="006C4F52" w:rsidRPr="00AA071B" w:rsidRDefault="006C4F52" w:rsidP="006C4F52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AA071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Всего академических кредитов</w:t>
                  </w:r>
                </w:p>
              </w:tc>
              <w:tc>
                <w:tcPr>
                  <w:tcW w:w="65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49B47FF1" w14:textId="76DD7F7D" w:rsidR="006C4F52" w:rsidRPr="00707D17" w:rsidRDefault="006C4F52" w:rsidP="006C4F52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07D17">
                    <w:rPr>
                      <w:rFonts w:ascii="Times New Roman" w:hAnsi="Times New Roman" w:cs="Times New Roman"/>
                      <w:b/>
                      <w:spacing w:val="-5"/>
                      <w:sz w:val="28"/>
                    </w:rPr>
                    <w:t>3</w:t>
                  </w:r>
                  <w:r w:rsidRPr="00707D17"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lang w:val="ru-RU"/>
                    </w:rPr>
                    <w:t>2</w:t>
                  </w:r>
                </w:p>
              </w:tc>
              <w:tc>
                <w:tcPr>
                  <w:tcW w:w="72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2C9D1200" w14:textId="4813139B" w:rsidR="006C4F52" w:rsidRPr="00707D17" w:rsidRDefault="006C4F52" w:rsidP="006C4F52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07D17"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lang w:val="ru-RU"/>
                    </w:rPr>
                    <w:t>28</w:t>
                  </w: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20C84E7D" w14:textId="086BCE63" w:rsidR="006C4F52" w:rsidRPr="00707D17" w:rsidRDefault="006C4F52" w:rsidP="006C4F52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07D17"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lang w:val="ru-RU"/>
                    </w:rPr>
                    <w:t>30</w:t>
                  </w:r>
                </w:p>
              </w:tc>
              <w:tc>
                <w:tcPr>
                  <w:tcW w:w="81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3F77C5A3" w14:textId="6E12DC09" w:rsidR="006C4F52" w:rsidRPr="00707D17" w:rsidRDefault="006C4F52" w:rsidP="006C4F52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07D17">
                    <w:rPr>
                      <w:rFonts w:ascii="Times New Roman" w:hAnsi="Times New Roman" w:cs="Times New Roman"/>
                      <w:b/>
                      <w:spacing w:val="-5"/>
                      <w:sz w:val="28"/>
                    </w:rPr>
                    <w:t>3</w:t>
                  </w:r>
                  <w:r w:rsidRPr="00707D17"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lang w:val="ru-RU"/>
                    </w:rPr>
                    <w:t>0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70E5C8D7" w14:textId="395D3951" w:rsidR="006C4F52" w:rsidRPr="00707D17" w:rsidRDefault="006C4F52" w:rsidP="006C4F52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07D17"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lang w:val="ru-RU"/>
                    </w:rPr>
                    <w:t>3</w:t>
                  </w:r>
                  <w:r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lang w:val="ru-RU"/>
                    </w:rPr>
                    <w:t>0</w:t>
                  </w:r>
                </w:p>
              </w:tc>
              <w:tc>
                <w:tcPr>
                  <w:tcW w:w="72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3A56DD03" w14:textId="75E18D32" w:rsidR="006C4F52" w:rsidRPr="00707D17" w:rsidRDefault="006C4F52" w:rsidP="006C4F52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07D17">
                    <w:rPr>
                      <w:rFonts w:ascii="Times New Roman" w:hAnsi="Times New Roman" w:cs="Times New Roman"/>
                      <w:b/>
                      <w:spacing w:val="-5"/>
                      <w:sz w:val="28"/>
                    </w:rPr>
                    <w:t>30</w:t>
                  </w:r>
                </w:p>
              </w:tc>
              <w:tc>
                <w:tcPr>
                  <w:tcW w:w="90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31698E23" w14:textId="0FEC606C" w:rsidR="006C4F52" w:rsidRPr="00707D17" w:rsidRDefault="006C4F52" w:rsidP="006C4F52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07D17">
                    <w:rPr>
                      <w:rFonts w:ascii="Times New Roman" w:hAnsi="Times New Roman" w:cs="Times New Roman"/>
                      <w:b/>
                      <w:spacing w:val="-5"/>
                      <w:sz w:val="28"/>
                    </w:rPr>
                    <w:t>3</w:t>
                  </w:r>
                  <w:r w:rsidRPr="00707D17"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lang w:val="ru-RU"/>
                    </w:rPr>
                    <w:t>0</w:t>
                  </w:r>
                </w:p>
              </w:tc>
              <w:tc>
                <w:tcPr>
                  <w:tcW w:w="9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nThickMediumGap" w:sz="4" w:space="0" w:color="000000"/>
                  </w:tcBorders>
                  <w:shd w:val="clear" w:color="auto" w:fill="D9D9D9"/>
                </w:tcPr>
                <w:p w14:paraId="397EAA95" w14:textId="2DE12066" w:rsidR="006C4F52" w:rsidRPr="00707D17" w:rsidRDefault="006C4F52" w:rsidP="006C4F52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5"/>
                      <w:sz w:val="28"/>
                    </w:rPr>
                    <w:t>30</w:t>
                  </w:r>
                </w:p>
              </w:tc>
            </w:tr>
            <w:tr w:rsidR="006C4F52" w:rsidRPr="00B46589" w14:paraId="43270625" w14:textId="77777777" w:rsidTr="00B51F54">
              <w:tc>
                <w:tcPr>
                  <w:tcW w:w="8877" w:type="dxa"/>
                  <w:gridSpan w:val="19"/>
                  <w:shd w:val="clear" w:color="auto" w:fill="FFFFFF" w:themeFill="background1"/>
                </w:tcPr>
                <w:p w14:paraId="3C13155B" w14:textId="77777777" w:rsidR="006C4F52" w:rsidRPr="00B46589" w:rsidRDefault="006C4F52" w:rsidP="006C4F52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14:paraId="126F5C13" w14:textId="77777777" w:rsidR="00BE614D" w:rsidRPr="00B46589" w:rsidRDefault="00BE614D" w:rsidP="0007775E">
            <w:pPr>
              <w:pStyle w:val="paragraph"/>
              <w:tabs>
                <w:tab w:val="left" w:pos="90"/>
              </w:tabs>
              <w:spacing w:after="120" w:afterAutospacing="0"/>
              <w:jc w:val="both"/>
              <w:textAlignment w:val="baseline"/>
              <w:rPr>
                <w:sz w:val="28"/>
                <w:szCs w:val="28"/>
                <w:lang w:val="en-US"/>
              </w:rPr>
            </w:pPr>
          </w:p>
        </w:tc>
      </w:tr>
    </w:tbl>
    <w:p w14:paraId="11AEBBCC" w14:textId="77777777" w:rsidR="00C97362" w:rsidRPr="00B46589" w:rsidRDefault="00C97362" w:rsidP="0007775E">
      <w:pPr>
        <w:tabs>
          <w:tab w:val="left" w:pos="90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214" w:type="dxa"/>
        <w:tblInd w:w="-10" w:type="dxa"/>
        <w:tblLayout w:type="fixed"/>
        <w:tblLook w:val="0400" w:firstRow="0" w:lastRow="0" w:firstColumn="0" w:lastColumn="0" w:noHBand="0" w:noVBand="1"/>
      </w:tblPr>
      <w:tblGrid>
        <w:gridCol w:w="9214"/>
      </w:tblGrid>
      <w:tr w:rsidR="00E82690" w:rsidRPr="00B46589" w14:paraId="647E4280" w14:textId="77777777" w:rsidTr="002C59B2">
        <w:tc>
          <w:tcPr>
            <w:tcW w:w="920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58F5B06E" w14:textId="77777777" w:rsidR="00E82690" w:rsidRPr="00B46589" w:rsidRDefault="00E82690" w:rsidP="002C59B2">
            <w:pPr>
              <w:keepNext/>
              <w:keepLines/>
              <w:tabs>
                <w:tab w:val="left" w:pos="284"/>
                <w:tab w:val="left" w:pos="426"/>
              </w:tabs>
              <w:spacing w:before="40" w:after="120" w:line="240" w:lineRule="auto"/>
              <w:ind w:right="180"/>
              <w:jc w:val="both"/>
              <w:outlineLvl w:val="1"/>
              <w:rPr>
                <w:rFonts w:ascii="Times New Roman" w:eastAsiaTheme="majorEastAsia" w:hAnsi="Times New Roman" w:cs="Times New Roman"/>
                <w:color w:val="2F5496" w:themeColor="accent1" w:themeShade="BF"/>
                <w:sz w:val="28"/>
                <w:szCs w:val="28"/>
                <w:lang w:val="ru-RU"/>
              </w:rPr>
            </w:pPr>
            <w:bookmarkStart w:id="10" w:name="_Toc119109381"/>
            <w:bookmarkStart w:id="11" w:name="_Toc123694528"/>
            <w:bookmarkStart w:id="12" w:name="_Toc132045531"/>
            <w:bookmarkStart w:id="13" w:name="_Toc137341826"/>
            <w:r w:rsidRPr="00B46589">
              <w:rPr>
                <w:rFonts w:ascii="Times New Roman" w:eastAsiaTheme="majorEastAsia" w:hAnsi="Times New Roman" w:cs="Times New Roman"/>
                <w:color w:val="2F5496" w:themeColor="accent1" w:themeShade="BF"/>
                <w:sz w:val="28"/>
                <w:szCs w:val="28"/>
                <w:lang w:val="ru"/>
              </w:rPr>
              <w:t xml:space="preserve">4.5 Требования для </w:t>
            </w:r>
            <w:r w:rsidRPr="00B46589">
              <w:rPr>
                <w:rFonts w:ascii="Times New Roman" w:eastAsiaTheme="majorEastAsia" w:hAnsi="Times New Roman" w:cs="Times New Roman"/>
                <w:color w:val="2F5496" w:themeColor="accent1" w:themeShade="BF"/>
                <w:sz w:val="28"/>
                <w:szCs w:val="28"/>
              </w:rPr>
              <w:t>успешного завершения образовательной программы</w:t>
            </w:r>
            <w:bookmarkEnd w:id="10"/>
            <w:bookmarkEnd w:id="11"/>
            <w:bookmarkEnd w:id="12"/>
            <w:bookmarkEnd w:id="13"/>
          </w:p>
        </w:tc>
      </w:tr>
      <w:tr w:rsidR="00E82690" w:rsidRPr="00B46589" w14:paraId="64A4719B" w14:textId="77777777" w:rsidTr="002C59B2">
        <w:trPr>
          <w:trHeight w:val="2384"/>
        </w:trPr>
        <w:tc>
          <w:tcPr>
            <w:tcW w:w="920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ACA20D5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Для успешного завершения образовательной программы будущие учителя должны достичь: </w:t>
            </w:r>
          </w:p>
          <w:p w14:paraId="175A80A5" w14:textId="77777777" w:rsidR="00E82690" w:rsidRPr="00B46589" w:rsidRDefault="00E82690" w:rsidP="002C59B2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минимальное количество академических кредита по циклам базовых и профилирующих дисциплин;</w:t>
            </w:r>
          </w:p>
          <w:p w14:paraId="0605F7B0" w14:textId="77777777" w:rsidR="00E82690" w:rsidRPr="00B46589" w:rsidRDefault="00E82690" w:rsidP="002C59B2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успешное завершение курсов по вузовскому компоненту и компоненту по выбору;  </w:t>
            </w:r>
          </w:p>
          <w:p w14:paraId="2DFBC1D4" w14:textId="77777777" w:rsidR="00E82690" w:rsidRPr="00B46589" w:rsidRDefault="00E82690" w:rsidP="002C59B2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достижение всех результатов обучения; </w:t>
            </w:r>
          </w:p>
          <w:p w14:paraId="2E479FE8" w14:textId="77777777" w:rsidR="00E82690" w:rsidRPr="00B46589" w:rsidRDefault="00E82690" w:rsidP="002C59B2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успешное выполнение и защита итоговой аттестационной работы на получение высшего образования</w:t>
            </w:r>
            <w:r w:rsidRPr="00B4658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fi-FI"/>
              </w:rPr>
              <w:t xml:space="preserve"> (устный экзамен, письменный экзамен, дипломная работа, исследовательский проект, организационный проект, стратегический проект, арт-проект);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 </w:t>
            </w:r>
          </w:p>
          <w:p w14:paraId="0CCE6279" w14:textId="77777777" w:rsidR="00E82690" w:rsidRPr="00B46589" w:rsidRDefault="00E82690" w:rsidP="002C59B2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минимальный средний балл успеваемости.</w:t>
            </w:r>
          </w:p>
        </w:tc>
      </w:tr>
    </w:tbl>
    <w:p w14:paraId="13A72340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val="ru-RU"/>
        </w:rPr>
      </w:pPr>
    </w:p>
    <w:p w14:paraId="0DFFFCDC" w14:textId="77777777" w:rsidR="00E82690" w:rsidRPr="00B46589" w:rsidRDefault="00E82690" w:rsidP="00E82690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en-US"/>
        </w:rPr>
      </w:pPr>
      <w:bookmarkStart w:id="14" w:name="_Toc119109382"/>
      <w:bookmarkStart w:id="15" w:name="_Toc123693841"/>
      <w:bookmarkStart w:id="16" w:name="_Toc128168829"/>
      <w:bookmarkStart w:id="17" w:name="_Toc132026242"/>
      <w:bookmarkStart w:id="18" w:name="_Toc132045532"/>
      <w:bookmarkStart w:id="19" w:name="_Toc137341827"/>
      <w:r w:rsidRPr="00B46589"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ru"/>
        </w:rPr>
        <w:t xml:space="preserve">5. Описание работы </w:t>
      </w:r>
      <w:bookmarkEnd w:id="14"/>
      <w:bookmarkEnd w:id="15"/>
      <w:bookmarkEnd w:id="16"/>
      <w:r w:rsidRPr="00B46589"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ru"/>
        </w:rPr>
        <w:t>студента</w:t>
      </w:r>
      <w:bookmarkEnd w:id="17"/>
      <w:bookmarkEnd w:id="18"/>
      <w:bookmarkEnd w:id="19"/>
    </w:p>
    <w:p w14:paraId="309436A6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E82690" w:rsidRPr="00B46589" w14:paraId="750AA371" w14:textId="77777777" w:rsidTr="002C59B2">
        <w:tc>
          <w:tcPr>
            <w:tcW w:w="8995" w:type="dxa"/>
            <w:shd w:val="clear" w:color="auto" w:fill="auto"/>
          </w:tcPr>
          <w:p w14:paraId="41015705" w14:textId="77777777" w:rsidR="00E82690" w:rsidRPr="00B46589" w:rsidRDefault="00E82690" w:rsidP="002C59B2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Работа </w:t>
            </w:r>
            <w:r w:rsidRPr="00B46589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педагогических вузов включает в себя контактные занятия, индивидуальную, парную и групповую работу, задания, экзамены и т.д. 1 академических кредита = 30 часов работы студента.</w:t>
            </w:r>
          </w:p>
          <w:p w14:paraId="6B74370D" w14:textId="77777777" w:rsidR="00E82690" w:rsidRPr="00B46589" w:rsidRDefault="00E82690" w:rsidP="002C59B2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Самостоятельная и/или парная и групповая работа </w:t>
            </w:r>
            <w:r w:rsidRPr="00B46589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состоит из следующих частей: индивидуальная и/или парная и групповая работа под руководством преподавателя и работа, выполняемая полностью самостоятельно.</w:t>
            </w:r>
          </w:p>
          <w:p w14:paraId="6470DE90" w14:textId="77777777" w:rsidR="00E82690" w:rsidRPr="00B46589" w:rsidRDefault="00E82690" w:rsidP="002C59B2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Самостоятельная и/или парная и групповая работа </w:t>
            </w:r>
            <w:r w:rsidRPr="00B46589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проводится по определенному перечню тем, выделенных для самостоятельного/группового изучения, обеспеченных учебно-методической литературой и рекомендациями по каждому курсу. Самостоятельная и/или парная и групповая работа </w:t>
            </w:r>
            <w:r w:rsidRPr="00B46589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под руководством преподавателя проводится по графику, который определяет университет или сам преподаватель;</w:t>
            </w:r>
          </w:p>
          <w:p w14:paraId="5917296E" w14:textId="77777777" w:rsidR="00E82690" w:rsidRPr="00B46589" w:rsidRDefault="00E82690" w:rsidP="002C59B2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Весь объем работы, выполняемой полностью самостоятельно, подкрепляется заданиями, которые требуют от студента педагогического вуза ежедневной самостоятельной работы.</w:t>
            </w:r>
          </w:p>
          <w:p w14:paraId="689D491C" w14:textId="77777777" w:rsidR="00E82690" w:rsidRPr="00B46589" w:rsidRDefault="00E82690" w:rsidP="002C59B2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Соотношение времени между аудиторной контактной работой, индивидуальной и/или парной и групповой работой </w:t>
            </w:r>
            <w:r w:rsidRPr="00B46589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под руководством преподавателя и работой, выполняемой полностью самостоятельно по всем видам учебной деятельности, определяется образовательным учреждением самостоятельно. </w:t>
            </w:r>
          </w:p>
        </w:tc>
      </w:tr>
    </w:tbl>
    <w:p w14:paraId="342D11F3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14:paraId="40166055" w14:textId="77777777" w:rsidR="00E82690" w:rsidRPr="00B46589" w:rsidRDefault="00E82690" w:rsidP="00E82690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en-US"/>
        </w:rPr>
      </w:pPr>
      <w:bookmarkStart w:id="20" w:name="_Toc119109383"/>
      <w:bookmarkStart w:id="21" w:name="_Toc123693842"/>
      <w:bookmarkStart w:id="22" w:name="_Toc128168830"/>
      <w:bookmarkStart w:id="23" w:name="_Toc132026243"/>
      <w:bookmarkStart w:id="24" w:name="_Toc132045533"/>
      <w:bookmarkStart w:id="25" w:name="_Toc137341828"/>
      <w:r w:rsidRPr="00B46589"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ru"/>
        </w:rPr>
        <w:t>6. Методы оценки/оценивание</w:t>
      </w:r>
      <w:bookmarkEnd w:id="20"/>
      <w:bookmarkEnd w:id="21"/>
      <w:bookmarkEnd w:id="22"/>
      <w:bookmarkEnd w:id="23"/>
      <w:bookmarkEnd w:id="24"/>
      <w:bookmarkEnd w:id="25"/>
    </w:p>
    <w:p w14:paraId="357A7A8A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E82690" w:rsidRPr="00B46589" w14:paraId="5FF0B3C4" w14:textId="77777777" w:rsidTr="002C59B2">
        <w:tc>
          <w:tcPr>
            <w:tcW w:w="9016" w:type="dxa"/>
            <w:shd w:val="clear" w:color="auto" w:fill="E7E6E6"/>
          </w:tcPr>
          <w:p w14:paraId="36BBDBEC" w14:textId="77777777" w:rsidR="00E82690" w:rsidRPr="00B46589" w:rsidRDefault="00E82690" w:rsidP="002C59B2">
            <w:pPr>
              <w:keepNext/>
              <w:keepLines/>
              <w:tabs>
                <w:tab w:val="left" w:pos="284"/>
                <w:tab w:val="left" w:pos="426"/>
              </w:tabs>
              <w:spacing w:before="40" w:after="120"/>
              <w:ind w:right="180"/>
              <w:jc w:val="both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26" w:name="_Toc119109384"/>
            <w:bookmarkStart w:id="27" w:name="_Toc123693843"/>
            <w:bookmarkStart w:id="28" w:name="_Toc128168831"/>
            <w:bookmarkStart w:id="29" w:name="_Toc132026244"/>
            <w:bookmarkStart w:id="30" w:name="_Toc132045534"/>
            <w:bookmarkStart w:id="31" w:name="_Toc137341829"/>
            <w:r w:rsidRPr="00B46589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6.1 Оценивание</w:t>
            </w:r>
            <w:bookmarkEnd w:id="26"/>
            <w:bookmarkEnd w:id="27"/>
            <w:bookmarkEnd w:id="28"/>
            <w:bookmarkEnd w:id="29"/>
            <w:bookmarkEnd w:id="30"/>
            <w:bookmarkEnd w:id="31"/>
          </w:p>
        </w:tc>
      </w:tr>
      <w:tr w:rsidR="00E82690" w:rsidRPr="00B46589" w14:paraId="25F2323F" w14:textId="77777777" w:rsidTr="002C59B2">
        <w:tc>
          <w:tcPr>
            <w:tcW w:w="9016" w:type="dxa"/>
            <w:shd w:val="clear" w:color="auto" w:fill="auto"/>
          </w:tcPr>
          <w:p w14:paraId="302D4789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B46589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Оценивание результатов обучения основано на компетентностных целях модулей и вытекающих из них критериях оценивания курсов. Критерии оценивания используются в качестве основы для различных заданий. Учебные задания включают самостоятельные задания, групповые задания, планы, отчеты, групповые дискуссии, групповые тесты, развивающие задания, лабораторные задания, различные задания для рефлексии и оценки или задания активизирующего характера. Оценивание позволяет получить информацию о достижении будущим учителем компетентностных целей модулей педагогического образования.</w:t>
            </w:r>
          </w:p>
          <w:p w14:paraId="541E2ABC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B46589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 xml:space="preserve">Оценивание лежит в основе всего компетентностно-ориентированного образования. Компетентносто-ориентированное оценивание должно измерять не только то, что будущий учитель знает, но и учитывать </w:t>
            </w:r>
            <w:r w:rsidRPr="00B46589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lastRenderedPageBreak/>
              <w:t xml:space="preserve">навыки и то, могут ли будущие учителя применять то, что они знают, к реальным жизненным проблемам или ситуациям. Будущим учителям следует давать задания и нестандартные задачи из ситуаций, с которыми они, скорее всего, столкнутся в профессиональной деятельности. Оценивание играет очень важную роль в компетентностном обучении. На основе признания предыдущих компетенций и индивидуальной ситуации, компетенция может быть продемонстрирована на каждом курсе. Демонстрация компетенции может охватывать весь учебный модуль. Специальные руководства, касающиеся практики признания и подтверждения предшествующей подготовки или обучения, полученного в другом месте. </w:t>
            </w:r>
          </w:p>
          <w:p w14:paraId="245A5194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B46589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Обучение оценивается на шкальной основе. Учебные достижения (знания, умения, навыки и компетенции) будущих учителей оцениваются по 100-балльной шкале в баллах, соответствующей международно принятой буквенной системе с цифровым эквивалентом (положительные оценки, по убыванию, от "A" до "D", и " неудовлетворительно" - "FX", "F").</w:t>
            </w:r>
          </w:p>
          <w:p w14:paraId="37F86818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B46589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Буквенная система оценки учебных достижений обучающихся, соответствующая цифровому эквиваленту по четырех-балльной системе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78"/>
              <w:gridCol w:w="1937"/>
              <w:gridCol w:w="1809"/>
              <w:gridCol w:w="3158"/>
            </w:tblGrid>
            <w:tr w:rsidR="00E82690" w:rsidRPr="00B46589" w14:paraId="05A61721" w14:textId="77777777" w:rsidTr="002C59B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BE2594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Оценка по буквенной системе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B475D5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Цифровой эквивалент баллов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1948C4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%-ное содержание</w:t>
                  </w:r>
                </w:p>
              </w:tc>
              <w:tc>
                <w:tcPr>
                  <w:tcW w:w="3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095F9E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Оценка по традиционной системе</w:t>
                  </w:r>
                </w:p>
              </w:tc>
            </w:tr>
            <w:tr w:rsidR="00E82690" w:rsidRPr="00B46589" w14:paraId="1EC32F63" w14:textId="77777777" w:rsidTr="002C59B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D20196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93C4F6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F7F9AB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95-100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31E8F8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Отлично</w:t>
                  </w:r>
                </w:p>
              </w:tc>
            </w:tr>
            <w:tr w:rsidR="00E82690" w:rsidRPr="00B46589" w14:paraId="4F2D31E9" w14:textId="77777777" w:rsidTr="002C59B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FDB2C5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C0062F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BA1203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90-94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51EE3B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82690" w:rsidRPr="00B46589" w14:paraId="734DD585" w14:textId="77777777" w:rsidTr="002C59B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E0A7BE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8FCD4F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C42CC3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85-89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F5FF3F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Хорошо</w:t>
                  </w:r>
                </w:p>
              </w:tc>
            </w:tr>
            <w:tr w:rsidR="00E82690" w:rsidRPr="00B46589" w14:paraId="4FC787B2" w14:textId="77777777" w:rsidTr="002C59B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055405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74EB4E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73DE9B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80-84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2FE741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82690" w:rsidRPr="00B46589" w14:paraId="27AB35D9" w14:textId="77777777" w:rsidTr="002C59B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ADA4C3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96924D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775610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75-79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2D5F3B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82690" w:rsidRPr="00B46589" w14:paraId="6BC312A0" w14:textId="77777777" w:rsidTr="002C59B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3D9062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D8F58A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508561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70-74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199057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82690" w:rsidRPr="00B46589" w14:paraId="7E0166D5" w14:textId="77777777" w:rsidTr="002C59B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AE751E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CFD672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627F06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65-69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AFD815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Удовлетворительно</w:t>
                  </w:r>
                </w:p>
              </w:tc>
            </w:tr>
            <w:tr w:rsidR="00E82690" w:rsidRPr="00B46589" w14:paraId="7B55A9DE" w14:textId="77777777" w:rsidTr="002C59B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D2E4FB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A71E5E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44C3EE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60-64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1D5BC0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82690" w:rsidRPr="00B46589" w14:paraId="2BA96248" w14:textId="77777777" w:rsidTr="002C59B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6290AD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D+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550D66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EFBFA5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55-59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98029E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82690" w:rsidRPr="00B46589" w14:paraId="21956838" w14:textId="77777777" w:rsidTr="002C59B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2C39CD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B2388C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05336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50-54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F51E3A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82690" w:rsidRPr="00B46589" w14:paraId="3AEEB175" w14:textId="77777777" w:rsidTr="002C59B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CBFB51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FХ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753D7F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0,5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C520B5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25-49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8484FE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Неудовлетворительно</w:t>
                  </w:r>
                </w:p>
              </w:tc>
            </w:tr>
            <w:tr w:rsidR="00E82690" w:rsidRPr="00B46589" w14:paraId="0C859E83" w14:textId="77777777" w:rsidTr="002C59B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1A9D48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10D3D0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9A8164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465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0-49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62C753" w14:textId="77777777" w:rsidR="00E82690" w:rsidRPr="00B46589" w:rsidRDefault="00E82690" w:rsidP="002C59B2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7D1EB5AB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/>
              </w:rPr>
            </w:pPr>
          </w:p>
          <w:p w14:paraId="1E2C5629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/>
              </w:rPr>
              <w:t>Целью оценивания является оказание помощи и поддержки будущим учителям, развитие их способностей самооценки, предоставление информации о компетенциях будущих учителей, а также обеспечение достижения компетенций и планируемых результатов обучения, определенных в образовательной программе. Навыки самооценки и взаимооценки считаются основными навыками в трудовой деятельности, и оценивание является центральным инструментом поддержки развития этих навыков в процессе обучения.</w:t>
            </w:r>
          </w:p>
        </w:tc>
      </w:tr>
      <w:tr w:rsidR="00E82690" w:rsidRPr="00B46589" w14:paraId="259F1FCB" w14:textId="77777777" w:rsidTr="002C59B2">
        <w:tc>
          <w:tcPr>
            <w:tcW w:w="9016" w:type="dxa"/>
            <w:shd w:val="clear" w:color="auto" w:fill="E7E6E6"/>
          </w:tcPr>
          <w:p w14:paraId="577E5C13" w14:textId="77777777" w:rsidR="00E82690" w:rsidRPr="00B46589" w:rsidRDefault="00E82690" w:rsidP="002C59B2">
            <w:pPr>
              <w:keepNext/>
              <w:keepLines/>
              <w:tabs>
                <w:tab w:val="left" w:pos="284"/>
                <w:tab w:val="left" w:pos="426"/>
              </w:tabs>
              <w:spacing w:before="40" w:after="120"/>
              <w:ind w:right="180"/>
              <w:jc w:val="both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32" w:name="_Toc119109385"/>
            <w:bookmarkStart w:id="33" w:name="_Toc123693844"/>
            <w:bookmarkStart w:id="34" w:name="_Toc128168832"/>
            <w:bookmarkStart w:id="35" w:name="_Toc132026245"/>
            <w:bookmarkStart w:id="36" w:name="_Toc132045535"/>
            <w:bookmarkStart w:id="37" w:name="_Toc137341830"/>
            <w:r w:rsidRPr="00B46589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lastRenderedPageBreak/>
              <w:t>6.2 Внешняя оценка</w:t>
            </w:r>
            <w:bookmarkEnd w:id="32"/>
            <w:bookmarkEnd w:id="33"/>
            <w:bookmarkEnd w:id="34"/>
            <w:bookmarkEnd w:id="35"/>
            <w:bookmarkEnd w:id="36"/>
            <w:bookmarkEnd w:id="37"/>
          </w:p>
        </w:tc>
      </w:tr>
      <w:tr w:rsidR="00E82690" w:rsidRPr="00B46589" w14:paraId="2CA6E3D4" w14:textId="77777777" w:rsidTr="002C59B2">
        <w:tc>
          <w:tcPr>
            <w:tcW w:w="9016" w:type="dxa"/>
            <w:shd w:val="clear" w:color="auto" w:fill="auto"/>
          </w:tcPr>
          <w:p w14:paraId="64936EE2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1) Разработка новых образовательных программ. Внутренняя система обеспечения качества</w:t>
            </w:r>
          </w:p>
          <w:p w14:paraId="0711C087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Новая образовательная программа должна быть разработана на основе взаимодействия со всеми заинтересованными сторонами, включая будущих учителей, преподавателей и работодателей. Целью всего процесса является сохранение и дальнейшее развитие сильных сторон и высокого качества существующей программы, в то же время решая некоторые проблемы действующей программы, например, требования к объему работы будущих учителей и необходимость курса по менеджменту образования. Опрос всех будущих учителей и выпускников, а также обсуждения в фокус-группах и интервью с выпускниками и работодателями также являются основой для проектирования программы. Весь профессорско-преподавательский состав участвует в обсуждении целей программы и результатов обучения, а группы разработчиков программы совместно работают над разработкой курсов по своим специализациям.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 xml:space="preserve"> </w:t>
            </w:r>
          </w:p>
          <w:p w14:paraId="4F13A826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На базе факультета (школы) вуза формируется совет по академическому качеству, который принимает решения о содержании и условиях реализации образовательных программ, о политике оценивания и других академических вопросах факультета (школы), организует опрос будущих учителей о качестве образовательных программ и (или) дисциплин/модулей.</w:t>
            </w:r>
          </w:p>
          <w:p w14:paraId="4026A0FB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14:paraId="24FA9B98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2) Процедуры внешней оценки образовательных программ. Непрерывное совершенствование</w:t>
            </w:r>
          </w:p>
          <w:p w14:paraId="3D2FEAF7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Весь профессорско-преподавательский состав активно участвует в постоянном совершенствовании своих курсов, что является 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неотъемлемой частью культуры вуза и их собственного профессионализма как экспертов в области образования. В дополнение к формальным механизмам обратной связи со студентами, таким как оценка курсов и заседания Студенческого комитета, преподаватели и будущие учителя должны тесно коммуницировать относительно конкретных курсов и программы в целом. Процесс непрерывного анализа и совершенствования лежит в основе ежегодного процесса мониторинга программы, в ходе которого отдельные преподаватели анализируют курсы, которые они вели, это приводит к анализу на уровне специализации и предложениям по улучшению, а это в свою очередь приводит к анализу на уровне программы и школы и планам по дальнейшему совершенствованию. </w:t>
            </w:r>
          </w:p>
          <w:p w14:paraId="7255C9EA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Вузы располагают регулярными, формальными механизмами для получения обратной связи от работодателей и профессионального сообщества. Это взаимодействие также служит основой для постоянного совершенствования программы.</w:t>
            </w:r>
          </w:p>
          <w:p w14:paraId="602FFB16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/>
              </w:rPr>
              <w:t>Для улучшения обеспечения качества образовательных программ вузам необходимо:</w:t>
            </w:r>
          </w:p>
          <w:p w14:paraId="2BC0562E" w14:textId="77777777" w:rsidR="00E82690" w:rsidRPr="00B46589" w:rsidRDefault="00E82690" w:rsidP="002C59B2">
            <w:pPr>
              <w:numPr>
                <w:ilvl w:val="0"/>
                <w:numId w:val="15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разработать внутреннюю систему качества, в которой соблюдается тонкий баланс между обеспечением качества и повышением качества. В то время как обеспечение качества является скорее превентивной мерой, повышение качества имеет цели более высокого порядка и подразумевает трансформационные изменения (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Jones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2003).</w:t>
            </w:r>
          </w:p>
          <w:p w14:paraId="0CB6FEBA" w14:textId="77777777" w:rsidR="00E82690" w:rsidRPr="00B46589" w:rsidRDefault="00E82690" w:rsidP="002C59B2">
            <w:pPr>
              <w:numPr>
                <w:ilvl w:val="0"/>
                <w:numId w:val="15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(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ESG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 (2015) и внедрить стандарты 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ESG</w:t>
            </w:r>
            <w:r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2015. </w:t>
            </w:r>
          </w:p>
          <w:p w14:paraId="6356DB24" w14:textId="77777777" w:rsidR="00E82690" w:rsidRPr="00B46589" w:rsidRDefault="00E82690" w:rsidP="002C59B2">
            <w:pPr>
              <w:numPr>
                <w:ilvl w:val="0"/>
                <w:numId w:val="15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регулярно пересматривать существующие институциональные процессы обеспечения качества для их постоянного совершенствования</w:t>
            </w:r>
            <w:r w:rsidRPr="00B465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1621EF6A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14:paraId="52CB1087" w14:textId="77777777" w:rsidR="006D16DB" w:rsidRPr="00B46589" w:rsidRDefault="00E82690" w:rsidP="006D16D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3) </w:t>
            </w:r>
            <w:r w:rsidR="006D16DB" w:rsidRPr="00B465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Аккредитация</w:t>
            </w:r>
          </w:p>
          <w:p w14:paraId="71AD9E82" w14:textId="4AC402AC" w:rsidR="00E82690" w:rsidRPr="00B46589" w:rsidRDefault="006D16DB" w:rsidP="006D16D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 Казахстане существует институциональная и специализированная </w:t>
            </w:r>
            <w:r w:rsidRPr="00B465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аккредитация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для вузов она остается добровольной. Однако </w:t>
            </w:r>
            <w:r w:rsidRPr="00B465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аккредитация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является одним из условий получения государственных грантов на обучение будущих учителей</w:t>
            </w:r>
            <w:r w:rsidR="00E82690"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</w:p>
        </w:tc>
      </w:tr>
    </w:tbl>
    <w:p w14:paraId="197F0692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14:paraId="392BDE9D" w14:textId="77777777" w:rsidR="00E82690" w:rsidRPr="00B46589" w:rsidRDefault="00E82690" w:rsidP="00E82690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ru-RU"/>
        </w:rPr>
      </w:pPr>
      <w:bookmarkStart w:id="38" w:name="_Toc119109386"/>
      <w:bookmarkStart w:id="39" w:name="_Toc123693845"/>
      <w:bookmarkStart w:id="40" w:name="_Toc128168833"/>
      <w:bookmarkStart w:id="41" w:name="_Toc132026246"/>
      <w:bookmarkStart w:id="42" w:name="_Toc132045536"/>
      <w:bookmarkStart w:id="43" w:name="_Toc137341831"/>
      <w:r w:rsidRPr="00B46589"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ru"/>
        </w:rPr>
        <w:t>7. Требования к профессорско-преподавательскому составу</w:t>
      </w:r>
      <w:bookmarkEnd w:id="38"/>
      <w:bookmarkEnd w:id="39"/>
      <w:bookmarkEnd w:id="40"/>
      <w:bookmarkEnd w:id="41"/>
      <w:bookmarkEnd w:id="42"/>
      <w:bookmarkEnd w:id="43"/>
    </w:p>
    <w:p w14:paraId="63080320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B4658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tbl>
      <w:tblPr>
        <w:tblW w:w="0" w:type="auto"/>
        <w:tblLayout w:type="fixed"/>
        <w:tblLook w:val="0400" w:firstRow="0" w:lastRow="0" w:firstColumn="0" w:lastColumn="0" w:noHBand="0" w:noVBand="1"/>
      </w:tblPr>
      <w:tblGrid>
        <w:gridCol w:w="9015"/>
      </w:tblGrid>
      <w:tr w:rsidR="00E82690" w:rsidRPr="00B46589" w14:paraId="7B94A436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56CD783" w14:textId="77777777" w:rsidR="00E82690" w:rsidRPr="00B46589" w:rsidRDefault="00E82690" w:rsidP="002C59B2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44" w:name="_Toc123693846"/>
            <w:bookmarkStart w:id="45" w:name="_Toc128168834"/>
            <w:bookmarkStart w:id="46" w:name="_Toc132026247"/>
            <w:bookmarkStart w:id="47" w:name="_Toc132045537"/>
            <w:bookmarkStart w:id="48" w:name="_Toc137341832"/>
            <w:r w:rsidRPr="00B46589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7.1 Требования к профессорско-преподавательскому составу</w:t>
            </w:r>
            <w:bookmarkEnd w:id="44"/>
            <w:bookmarkEnd w:id="45"/>
            <w:bookmarkEnd w:id="46"/>
            <w:bookmarkEnd w:id="47"/>
            <w:bookmarkEnd w:id="48"/>
          </w:p>
        </w:tc>
      </w:tr>
      <w:tr w:rsidR="00E82690" w:rsidRPr="00B46589" w14:paraId="592380CC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CB3D7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Наличие преподавателей в соответствии с дисциплинами образовательной программы, соответствие образования преподавателей профилю преподаваемых дисциплин и/или их ученой или научной степени "доктор философии (PhD)" или "доктор по профилю", и/или академического звания "доцент (доцент)", или "профессор" (при наличии) и/или преподавателей со степенью "магистр" профилю дисциплин и (или) старших преподавателей со стажем работы в должности преподавателя не менее трех лет или стажем практической работы по профилю не менее пяти лет.</w:t>
            </w:r>
          </w:p>
          <w:p w14:paraId="353BFB46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Высшая/академическая степень преподавательского состава соответствует ученой степени доктора/кандидата наук или высшей/ученой степени доктора или магистра. Базовое образование или послевузовское образование, или ученая степень доктора/кандидата наук, ученая степень должны соответствовать преподаваемым дисциплинам. </w:t>
            </w:r>
          </w:p>
        </w:tc>
      </w:tr>
      <w:tr w:rsidR="00E82690" w:rsidRPr="00B46589" w14:paraId="2140B809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211002E" w14:textId="77777777" w:rsidR="00E82690" w:rsidRPr="00B46589" w:rsidRDefault="00E82690" w:rsidP="002C59B2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49" w:name="_Toc123693847"/>
            <w:bookmarkStart w:id="50" w:name="_Toc128168835"/>
            <w:bookmarkStart w:id="51" w:name="_Toc132026248"/>
            <w:bookmarkStart w:id="52" w:name="_Toc132045538"/>
            <w:bookmarkStart w:id="53" w:name="_Toc137341833"/>
            <w:r w:rsidRPr="00B46589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7.2 Дополнительно требуемый профессорско-преподавательский состав</w:t>
            </w:r>
            <w:bookmarkEnd w:id="49"/>
            <w:bookmarkEnd w:id="50"/>
            <w:bookmarkEnd w:id="51"/>
            <w:bookmarkEnd w:id="52"/>
            <w:bookmarkEnd w:id="53"/>
          </w:p>
        </w:tc>
      </w:tr>
      <w:tr w:rsidR="00E82690" w:rsidRPr="00B46589" w14:paraId="309D4618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E0E425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Преподаватели, работающие по совместительству по основному месту работы, занимающиеся практической профессиональной деятельностью по профилю преподаваемых дисциплин, имеющие стаж работы по направлению подготовки не менее 3 лет. Дополнительно к работе могут привлекаться ведущие ученые, специалисты других вузов и научно-исследовательских организаций, учителя и руководители школ соответствующих категорий, таких как: учитель-эксперт, учитель-исследователь, учитель-мастер.</w:t>
            </w:r>
          </w:p>
        </w:tc>
      </w:tr>
      <w:tr w:rsidR="00E82690" w:rsidRPr="00B46589" w14:paraId="625169B5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C96DAB7" w14:textId="77777777" w:rsidR="00E82690" w:rsidRPr="00B46589" w:rsidRDefault="00E82690" w:rsidP="002C59B2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jc w:val="both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-RU"/>
              </w:rPr>
            </w:pPr>
            <w:bookmarkStart w:id="54" w:name="_Toc123693848"/>
            <w:bookmarkStart w:id="55" w:name="_Toc128168836"/>
            <w:bookmarkStart w:id="56" w:name="_Toc132026249"/>
            <w:bookmarkStart w:id="57" w:name="_Toc132045539"/>
            <w:bookmarkStart w:id="58" w:name="_Toc137341834"/>
            <w:r w:rsidRPr="00B46589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7.3 Необходимое повышение квалификации профессорско-преподавательского состава</w:t>
            </w:r>
            <w:bookmarkEnd w:id="54"/>
            <w:bookmarkEnd w:id="55"/>
            <w:bookmarkEnd w:id="56"/>
            <w:bookmarkEnd w:id="57"/>
            <w:bookmarkEnd w:id="58"/>
          </w:p>
        </w:tc>
      </w:tr>
      <w:tr w:rsidR="00E82690" w:rsidRPr="00B46589" w14:paraId="68398DA9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12CAD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 основании Закона Республики Казахстан "Об образовании" (2007; с изменениями от 27.12.2019) и иных нормативных правовых актов, регулирующих деятельность организаций высшего образования в Республике Казахстан, преподаватель, осуществляющий профессиональную деятельность в организации высшего образования, имеет право на повышение квалификации не реже одного раза в пять лет продолжительностью не более четырех месяцев.  </w:t>
            </w:r>
          </w:p>
          <w:p w14:paraId="0D2BE695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Развитие профессиональных компетенций также является одним из приоритетов, принятых в Республике Казахстан "Концепции непрерывного образования (непрерывного обучения)" (2021).  </w:t>
            </w:r>
          </w:p>
        </w:tc>
      </w:tr>
      <w:tr w:rsidR="00E82690" w:rsidRPr="00B46589" w14:paraId="2AFB9A2A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2FC7AB1" w14:textId="77777777" w:rsidR="00E82690" w:rsidRPr="00B46589" w:rsidRDefault="00E82690" w:rsidP="002C59B2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59" w:name="_Toc123693849"/>
            <w:bookmarkStart w:id="60" w:name="_Toc128168837"/>
            <w:bookmarkStart w:id="61" w:name="_Toc132026250"/>
            <w:bookmarkStart w:id="62" w:name="_Toc132045540"/>
            <w:bookmarkStart w:id="63" w:name="_Toc137341835"/>
            <w:r w:rsidRPr="00B46589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lastRenderedPageBreak/>
              <w:t>7.4 Требуется дополнительный административный персонал</w:t>
            </w:r>
            <w:bookmarkEnd w:id="59"/>
            <w:bookmarkEnd w:id="60"/>
            <w:bookmarkEnd w:id="61"/>
            <w:bookmarkEnd w:id="62"/>
            <w:bookmarkEnd w:id="63"/>
          </w:p>
        </w:tc>
      </w:tr>
      <w:tr w:rsidR="00E82690" w:rsidRPr="00B46589" w14:paraId="37FE0DB7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60A24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Проректор по академическим вопросам отвечает за планирование и контроль реализации образовательных услуг.</w:t>
            </w:r>
          </w:p>
          <w:p w14:paraId="2CCFB922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подразделений. </w:t>
            </w:r>
          </w:p>
        </w:tc>
      </w:tr>
    </w:tbl>
    <w:p w14:paraId="28610072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B4658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2C5ADC86" w14:textId="77777777" w:rsidR="00E82690" w:rsidRPr="00B46589" w:rsidRDefault="00E82690" w:rsidP="00E82690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en-US"/>
        </w:rPr>
      </w:pPr>
      <w:bookmarkStart w:id="64" w:name="_Toc119109387"/>
      <w:bookmarkStart w:id="65" w:name="_Toc123693850"/>
      <w:bookmarkStart w:id="66" w:name="_Toc128168838"/>
      <w:bookmarkStart w:id="67" w:name="_Toc132026251"/>
      <w:bookmarkStart w:id="68" w:name="_Toc132045541"/>
      <w:bookmarkStart w:id="69" w:name="_Toc137341836"/>
      <w:r w:rsidRPr="00B46589"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  <w:t>8. Ресурсы</w:t>
      </w:r>
      <w:bookmarkEnd w:id="64"/>
      <w:bookmarkEnd w:id="65"/>
      <w:bookmarkEnd w:id="66"/>
      <w:bookmarkEnd w:id="67"/>
      <w:bookmarkEnd w:id="68"/>
      <w:bookmarkEnd w:id="69"/>
    </w:p>
    <w:p w14:paraId="34CAC29E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B4658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tbl>
      <w:tblPr>
        <w:tblW w:w="0" w:type="auto"/>
        <w:tblLayout w:type="fixed"/>
        <w:tblLook w:val="0400" w:firstRow="0" w:lastRow="0" w:firstColumn="0" w:lastColumn="0" w:noHBand="0" w:noVBand="1"/>
      </w:tblPr>
      <w:tblGrid>
        <w:gridCol w:w="9015"/>
      </w:tblGrid>
      <w:tr w:rsidR="00E82690" w:rsidRPr="00B46589" w14:paraId="44EB5D2E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6198FB3E" w14:textId="77777777" w:rsidR="00E82690" w:rsidRPr="00B46589" w:rsidRDefault="00E82690" w:rsidP="002C59B2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70" w:name="_Toc123693851"/>
            <w:bookmarkStart w:id="71" w:name="_Toc128168839"/>
            <w:bookmarkStart w:id="72" w:name="_Toc132026252"/>
            <w:bookmarkStart w:id="73" w:name="_Toc132045542"/>
            <w:bookmarkStart w:id="74" w:name="_Toc137341837"/>
            <w:r w:rsidRPr="00B46589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8.1.  Библиотечный ресурс</w:t>
            </w:r>
            <w:bookmarkEnd w:id="70"/>
            <w:bookmarkEnd w:id="71"/>
            <w:bookmarkEnd w:id="72"/>
            <w:bookmarkEnd w:id="73"/>
            <w:bookmarkEnd w:id="74"/>
          </w:p>
        </w:tc>
      </w:tr>
      <w:tr w:rsidR="00E82690" w:rsidRPr="00B46589" w14:paraId="499A8EFB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27785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Библиотечный фонд является составной частью информационных ресурсов и включает образовательную, учебно-методическую, научную и другую литературу.</w:t>
            </w:r>
          </w:p>
          <w:p w14:paraId="208FD993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Наличие библиотечного фонда учебной и научной литературы: в формате печатных и электронных изданий за последние десять лет, обеспечивающих 100% дисциплин образовательных программ, в том числе изданных на языках обучения.  Обновление библиотечного фонда должно осуществляться в соответствии с нормативными документами Республики Казахстан.</w:t>
            </w:r>
          </w:p>
        </w:tc>
      </w:tr>
      <w:tr w:rsidR="00E82690" w:rsidRPr="00B46589" w14:paraId="4EFAAAD8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96BFDF6" w14:textId="77777777" w:rsidR="00E82690" w:rsidRPr="00B46589" w:rsidRDefault="00E82690" w:rsidP="002C59B2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75" w:name="_Toc123693852"/>
            <w:bookmarkStart w:id="76" w:name="_Toc128168840"/>
            <w:bookmarkStart w:id="77" w:name="_Toc132026253"/>
            <w:bookmarkStart w:id="78" w:name="_Toc132045543"/>
            <w:bookmarkStart w:id="79" w:name="_Toc137341838"/>
            <w:r w:rsidRPr="00B46589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8.2. IT-ресурсы</w:t>
            </w:r>
            <w:bookmarkEnd w:id="75"/>
            <w:bookmarkEnd w:id="76"/>
            <w:bookmarkEnd w:id="77"/>
            <w:bookmarkEnd w:id="78"/>
            <w:bookmarkEnd w:id="79"/>
          </w:p>
        </w:tc>
      </w:tr>
      <w:tr w:rsidR="00E82690" w:rsidRPr="00B46589" w14:paraId="1C7D33F7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91091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Вуз обеспечивает будущих учителей учебно-методической литературой и (или) электронными ресурсами, необходимыми для успешной реализации образовательных программ, обеспечивает функционирование информационной системы менеджмента образования (высокотехнологичной информационно-образовательной среды, включающей веб-сайт, информационно-образовательный портал, автоматизированную систему академический кредитных технологий обучения, комплекс информационно-образовательных ресурсов). </w:t>
            </w:r>
          </w:p>
        </w:tc>
      </w:tr>
      <w:tr w:rsidR="00E82690" w:rsidRPr="00B46589" w14:paraId="37BDEEDE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A3F416F" w14:textId="77777777" w:rsidR="00E82690" w:rsidRPr="00B46589" w:rsidRDefault="00E82690" w:rsidP="002C59B2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80" w:name="_Toc123693853"/>
            <w:bookmarkStart w:id="81" w:name="_Toc128168841"/>
            <w:bookmarkStart w:id="82" w:name="_Toc132026254"/>
            <w:bookmarkStart w:id="83" w:name="_Toc132045544"/>
            <w:bookmarkStart w:id="84" w:name="_Toc137341839"/>
            <w:r w:rsidRPr="00B46589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8.3 Инфраструктура</w:t>
            </w:r>
            <w:bookmarkEnd w:id="80"/>
            <w:bookmarkEnd w:id="81"/>
            <w:bookmarkEnd w:id="82"/>
            <w:bookmarkEnd w:id="83"/>
            <w:bookmarkEnd w:id="84"/>
          </w:p>
        </w:tc>
      </w:tr>
      <w:tr w:rsidR="00E82690" w:rsidRPr="00B46589" w14:paraId="60BBD188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18AF0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Вуз обеспечивает оснащение учебной, методической, научной и другой литературой, аудиториями с мультимедийными комплексами, компьютерными классами, доступом к широкополосному Интернету, спортивными, материально-техническими, учебно-лабораторными 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базами и оборудованием, необходимыми для реализации образовательной программы.</w:t>
            </w:r>
          </w:p>
        </w:tc>
      </w:tr>
    </w:tbl>
    <w:p w14:paraId="20623F07" w14:textId="77777777" w:rsidR="00E82690" w:rsidRPr="00B46589" w:rsidRDefault="00E82690" w:rsidP="00E82690">
      <w:pPr>
        <w:keepNext/>
        <w:keepLines/>
        <w:tabs>
          <w:tab w:val="left" w:pos="284"/>
          <w:tab w:val="left" w:pos="426"/>
        </w:tabs>
        <w:spacing w:before="40" w:after="120" w:line="240" w:lineRule="auto"/>
        <w:ind w:right="180"/>
        <w:jc w:val="both"/>
        <w:outlineLvl w:val="2"/>
        <w:rPr>
          <w:rFonts w:ascii="Times New Roman" w:eastAsia="Arial" w:hAnsi="Times New Roman" w:cstheme="majorBidi"/>
          <w:color w:val="000000"/>
          <w:sz w:val="28"/>
          <w:szCs w:val="28"/>
          <w:lang w:val="ru-RU"/>
        </w:rPr>
      </w:pPr>
      <w:r w:rsidRPr="00B46589">
        <w:rPr>
          <w:rFonts w:ascii="Times New Roman" w:eastAsia="Arial" w:hAnsi="Times New Roman" w:cstheme="majorBidi"/>
          <w:color w:val="000000"/>
          <w:sz w:val="28"/>
          <w:szCs w:val="28"/>
          <w:lang w:val="ru-RU"/>
        </w:rPr>
        <w:lastRenderedPageBreak/>
        <w:t xml:space="preserve"> </w:t>
      </w:r>
    </w:p>
    <w:p w14:paraId="7418A33E" w14:textId="77777777" w:rsidR="00E82690" w:rsidRPr="00B46589" w:rsidRDefault="00E82690" w:rsidP="00E82690">
      <w:pPr>
        <w:keepNext/>
        <w:keepLines/>
        <w:tabs>
          <w:tab w:val="left" w:pos="284"/>
          <w:tab w:val="left" w:pos="426"/>
        </w:tabs>
        <w:spacing w:before="240" w:after="0"/>
        <w:outlineLvl w:val="0"/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</w:pPr>
      <w:bookmarkStart w:id="85" w:name="_Toc119109388"/>
      <w:bookmarkStart w:id="86" w:name="_Toc123693854"/>
      <w:bookmarkStart w:id="87" w:name="_Toc128168842"/>
      <w:bookmarkStart w:id="88" w:name="_Toc132026255"/>
      <w:bookmarkStart w:id="89" w:name="_Toc132045545"/>
      <w:bookmarkStart w:id="90" w:name="_Toc137341840"/>
      <w:r w:rsidRPr="00B46589"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  <w:t>9. Дополнительная информация</w:t>
      </w:r>
      <w:bookmarkEnd w:id="85"/>
      <w:bookmarkEnd w:id="86"/>
      <w:bookmarkEnd w:id="87"/>
      <w:bookmarkEnd w:id="88"/>
      <w:bookmarkEnd w:id="89"/>
      <w:bookmarkEnd w:id="90"/>
    </w:p>
    <w:p w14:paraId="703B6819" w14:textId="77777777" w:rsidR="00E82690" w:rsidRPr="00B46589" w:rsidRDefault="00E82690" w:rsidP="00E82690">
      <w:pPr>
        <w:tabs>
          <w:tab w:val="left" w:pos="284"/>
          <w:tab w:val="left" w:pos="426"/>
        </w:tabs>
        <w:rPr>
          <w:lang w:val="ru"/>
        </w:rPr>
      </w:pPr>
    </w:p>
    <w:tbl>
      <w:tblPr>
        <w:tblW w:w="9015" w:type="dxa"/>
        <w:tblLayout w:type="fixed"/>
        <w:tblLook w:val="0400" w:firstRow="0" w:lastRow="0" w:firstColumn="0" w:lastColumn="0" w:noHBand="0" w:noVBand="1"/>
      </w:tblPr>
      <w:tblGrid>
        <w:gridCol w:w="9015"/>
      </w:tblGrid>
      <w:tr w:rsidR="00E82690" w:rsidRPr="00B46589" w14:paraId="7D0B2340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2157A8C" w14:textId="77777777" w:rsidR="00E82690" w:rsidRPr="00B46589" w:rsidRDefault="00E82690" w:rsidP="002C59B2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91" w:name="_Toc123693855"/>
            <w:bookmarkStart w:id="92" w:name="_Toc128168843"/>
            <w:bookmarkStart w:id="93" w:name="_Toc132026256"/>
            <w:bookmarkStart w:id="94" w:name="_Toc132045546"/>
            <w:bookmarkStart w:id="95" w:name="_Toc137341841"/>
            <w:r w:rsidRPr="00B46589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9.1 Дополнительные материалы</w:t>
            </w:r>
            <w:bookmarkEnd w:id="91"/>
            <w:bookmarkEnd w:id="92"/>
            <w:bookmarkEnd w:id="93"/>
            <w:bookmarkEnd w:id="94"/>
            <w:bookmarkEnd w:id="95"/>
          </w:p>
        </w:tc>
      </w:tr>
      <w:tr w:rsidR="00E82690" w:rsidRPr="00B46589" w14:paraId="200014F9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438A6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Инклюзия является одним из важнейших сквозных принципов образовательной программы (см. подробнее в Приложении 1.). Инклюзия в образовании означает, что все будущие учителя, независимо от их имеющихся физических ограничений или инвалидности, должны иметь возможность посещать обычные школы и учиться вместе со своими сверстниками. В педагогическом образовании особое внимание уделяется тому, чтобы будущие учителя воспринимали себя как профессионалов в реализации учебных программ для различных обучающихся, основанных на принципах педагогики разнообразия или принципах универсального дизайна для всех. Важно активизировать такие инклюзивные педагогические методы, как совместное преподавание и дифференцированный подход. Важно, чтобы не только специализированные учителя (учителя специального образования), но и все учителя могли работать в инклюзивной образовательной среде. Таким образом, необходимо развивать компетенции всех будущих учителей в таких областях, как:</w:t>
            </w:r>
          </w:p>
          <w:p w14:paraId="4D0E0F72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Знание концепций и принципов инклюзивного образования</w:t>
            </w:r>
          </w:p>
          <w:p w14:paraId="2F736BC5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Оценка собственной деятельности с точки зрения ценностей инклюзии.</w:t>
            </w:r>
          </w:p>
          <w:p w14:paraId="79FA38DC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Понимание реализации принципа инклюзивности в образовании, реализуемого гибкой моделью образовательного процесса: адаптивные программы, изменение способов оценивания учебных достижений.</w:t>
            </w:r>
          </w:p>
          <w:p w14:paraId="0F643707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Понимание различных способностей детей и применение различных траекторий для поддержки разносторонних обучающихся.</w:t>
            </w:r>
            <w:r w:rsidRPr="00B46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129FB8A0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147A84A1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4658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Практическое применение в преподавании</w:t>
            </w:r>
          </w:p>
          <w:p w14:paraId="3B3ED84D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Pr="00B46589">
              <w:rPr>
                <w:rFonts w:ascii="Times New Roman" w:hAnsi="Times New Roman" w:cs="Times New Roman"/>
                <w:sz w:val="28"/>
                <w:szCs w:val="28"/>
              </w:rPr>
              <w:t>Разработка адаптированной/индивидуальной программы для ребенка с особыми образовательными потребностями по определенному предмету.</w:t>
            </w:r>
          </w:p>
          <w:p w14:paraId="74FCC435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Pr="00B46589">
              <w:rPr>
                <w:rFonts w:ascii="Times New Roman" w:hAnsi="Times New Roman" w:cs="Times New Roman"/>
                <w:sz w:val="28"/>
                <w:szCs w:val="28"/>
              </w:rPr>
              <w:t>Использование мультимодальных универсальных методов обучения, простой структурированной речи, использование альтернативной коммуникации</w:t>
            </w:r>
          </w:p>
        </w:tc>
      </w:tr>
      <w:tr w:rsidR="00E82690" w:rsidRPr="00B46589" w14:paraId="086436AA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E3167B4" w14:textId="77777777" w:rsidR="00E82690" w:rsidRPr="00B46589" w:rsidRDefault="00E82690" w:rsidP="002C59B2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96" w:name="_Toc123693856"/>
            <w:bookmarkStart w:id="97" w:name="_Toc128168844"/>
            <w:bookmarkStart w:id="98" w:name="_Toc132026257"/>
            <w:bookmarkStart w:id="99" w:name="_Toc132045547"/>
            <w:bookmarkStart w:id="100" w:name="_Toc137341842"/>
            <w:r w:rsidRPr="00B46589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lastRenderedPageBreak/>
              <w:t>9.2 Электронное обучение</w:t>
            </w:r>
            <w:bookmarkEnd w:id="96"/>
            <w:bookmarkEnd w:id="97"/>
            <w:bookmarkEnd w:id="98"/>
            <w:bookmarkEnd w:id="99"/>
            <w:bookmarkEnd w:id="100"/>
          </w:p>
        </w:tc>
      </w:tr>
      <w:tr w:rsidR="00E82690" w:rsidRPr="00B46589" w14:paraId="033DC3A5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1DC2C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Быстрое развитие цифровых технологий требует изучения не только конкретных программных средств, но и развития компетенций будущих учителей по использованию виртуальных сред обучения и инструментов в преподавании и выбору педагогических методов, подходящих для процессов обучения в цифровых средах обучения (психологическое и дидактическое обоснование). Для этого вузам необходимо:</w:t>
            </w:r>
          </w:p>
          <w:p w14:paraId="01B8313F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создать условия для повышения квалификации будущих учителей с эффективным использованием цифровых технологий;</w:t>
            </w:r>
          </w:p>
          <w:p w14:paraId="1245E647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развитие компетенций будущих учителей в части понимания того,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обучения; </w:t>
            </w:r>
          </w:p>
          <w:p w14:paraId="1E9FE19A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развитие цифровых компетенций будущих учителей по использованию цифровых сред обучения и инструментов в оценивании, таких как геймификация, цифровые тесты и викторины, и другие форматы цифрового оценивания; </w:t>
            </w:r>
          </w:p>
          <w:p w14:paraId="769E9713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(школ);</w:t>
            </w:r>
          </w:p>
          <w:p w14:paraId="3D16B4B4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реализовать на практике интеграцию образования, науки и производства,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навыков; </w:t>
            </w:r>
          </w:p>
          <w:p w14:paraId="2B1F4086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образовании; </w:t>
            </w:r>
          </w:p>
          <w:p w14:paraId="68FB1411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способствовать внедрению глобальных стандартов цифровизации в педагогическое образование (например, Международного общества по технологиям в образовании (ISTE) и созданию экспертного сообщества педагогов в области цифровизации.</w:t>
            </w:r>
          </w:p>
        </w:tc>
      </w:tr>
    </w:tbl>
    <w:p w14:paraId="738740E5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B4658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26D174A0" w14:textId="77777777" w:rsidR="00E82690" w:rsidRPr="00B46589" w:rsidRDefault="00E82690" w:rsidP="00E82690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</w:pPr>
      <w:bookmarkStart w:id="101" w:name="_Toc119109389"/>
      <w:bookmarkStart w:id="102" w:name="_Toc123693857"/>
      <w:bookmarkStart w:id="103" w:name="_Toc128168845"/>
      <w:bookmarkStart w:id="104" w:name="_Toc132026258"/>
      <w:bookmarkStart w:id="105" w:name="_Toc132045548"/>
      <w:bookmarkStart w:id="106" w:name="_Toc137341843"/>
      <w:r w:rsidRPr="00B46589"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  <w:lastRenderedPageBreak/>
        <w:t>10. Утверждение</w:t>
      </w:r>
      <w:bookmarkEnd w:id="101"/>
      <w:bookmarkEnd w:id="102"/>
      <w:bookmarkEnd w:id="103"/>
      <w:bookmarkEnd w:id="104"/>
      <w:bookmarkEnd w:id="105"/>
      <w:bookmarkEnd w:id="106"/>
    </w:p>
    <w:tbl>
      <w:tblPr>
        <w:tblW w:w="9015" w:type="dxa"/>
        <w:tblLayout w:type="fixed"/>
        <w:tblLook w:val="0400" w:firstRow="0" w:lastRow="0" w:firstColumn="0" w:lastColumn="0" w:noHBand="0" w:noVBand="1"/>
      </w:tblPr>
      <w:tblGrid>
        <w:gridCol w:w="9015"/>
      </w:tblGrid>
      <w:tr w:rsidR="00E82690" w:rsidRPr="00B46589" w14:paraId="3013A925" w14:textId="77777777" w:rsidTr="002C59B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3EA07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 xml:space="preserve">- Обеспечить рассмотрение разработанных программ, их согласование и утверждение Республиканским учебно-методическим советом высшего и послевузовского образования. </w:t>
            </w:r>
          </w:p>
          <w:p w14:paraId="15E5E876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- Масштабировать все разработанные программы в педагогических вузах.</w:t>
            </w:r>
          </w:p>
        </w:tc>
      </w:tr>
    </w:tbl>
    <w:p w14:paraId="7D4CC5B5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549A5B9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0260DDE" w14:textId="77777777" w:rsidR="00151E15" w:rsidRDefault="00151E15">
      <w:pPr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</w:pPr>
      <w:bookmarkStart w:id="107" w:name="_Toc119109390"/>
      <w:bookmarkStart w:id="108" w:name="_Toc123693858"/>
      <w:bookmarkStart w:id="109" w:name="_Toc128168846"/>
      <w:bookmarkStart w:id="110" w:name="_Toc132026259"/>
      <w:bookmarkStart w:id="111" w:name="_Toc132045549"/>
      <w:r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  <w:br w:type="page"/>
      </w:r>
    </w:p>
    <w:p w14:paraId="49DE7892" w14:textId="0BAC6832" w:rsidR="00E82690" w:rsidRPr="00B46589" w:rsidRDefault="00E82690" w:rsidP="00E82690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-RU"/>
        </w:rPr>
      </w:pPr>
      <w:bookmarkStart w:id="112" w:name="_Toc137341844"/>
      <w:r w:rsidRPr="00B46589"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  <w:lastRenderedPageBreak/>
        <w:t>ПРИЛОЖЕНИЕ 1:</w:t>
      </w:r>
      <w:r w:rsidRPr="00B46589"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  <w:t xml:space="preserve"> Основные принципы образовательной программы</w:t>
      </w:r>
      <w:bookmarkEnd w:id="107"/>
      <w:bookmarkEnd w:id="108"/>
      <w:bookmarkEnd w:id="109"/>
      <w:bookmarkEnd w:id="110"/>
      <w:bookmarkEnd w:id="111"/>
      <w:bookmarkEnd w:id="112"/>
      <w:r w:rsidRPr="00B46589"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  <w:t xml:space="preserve"> </w:t>
      </w:r>
    </w:p>
    <w:p w14:paraId="76C45739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14:paraId="65530BE8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b/>
          <w:sz w:val="28"/>
          <w:szCs w:val="28"/>
          <w:lang w:val="ru"/>
        </w:rPr>
        <w:t>Компетентностный подход</w:t>
      </w:r>
    </w:p>
    <w:p w14:paraId="3DFCBA31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Компетентностный подход - это ориентированный на обучение способ организации и осуществления преподавания. Он является альтернативой более традиционным образовательным подходам, в основном фокусирующимся на том, что будущие учителя должны узнать о традиционно определенном предметном содержании. При разработке ОП в соответствии с принципами компетентностного подхода основное внимание уделяется тому, чему мы хотим обучить будущих учителей. Таким образом, необходимо определить компетенции, которые будущие учителя должны освоить в ходе обучения. Формулировка компетенций должна включать как специфические навыки, так и общие компетенции или гибкие навыки, которые будущие педагоги должны развить в ходе ОП. Гибкие навыки включают, например, лидерство, навыки общения и сотрудничества, навыки рефлексии, социальный и эмоциональный интеллект и т.д. Развитие таких гибких навыков должно быть включено во все ОП, компетенции и результаты обучения, а также в реализацию ОП.  </w:t>
      </w:r>
    </w:p>
    <w:p w14:paraId="237FCDC2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>После определения компетенций необходимо составить результаты обучения по учебным курсам и модулям, сравнив их с целями ОП. Результаты обучения представляют собой желаемое состояние, которое выражается в виде знаний, навыков и установок. Письменные результаты обучения всех взаимосвязанных учебных курсов должны также отражать накопленные компетенции. Таким образом, планирование обучения, основанного на компетенциях, начинается на уровне ОП, а затем реализуется на уровне учебных курсов через результаты обучения и их оценку.</w:t>
      </w:r>
    </w:p>
    <w:p w14:paraId="79054ACA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Основанием использования компетентностного подхода к разработке ОП является то, что он позволяет разрабатывать курсы и ОП, в большей степени ориентированные на студента. Студентоориентированный подход означает, что ключевые знания и навыки, которые будущие учителя должны достичь во время обучения, определяют содержание курса или ОП. Цель компетентностного подхода к разработке ОП заключается в том, чтобы будущие учителя приобрели знания, навыки и убеждения/ценности, которые являются базовыми, и чтобы помочь студенту определить знания и навыки, специфичные для его дисциплины или области образования, а также общие компетенции, общие для всех ОП, которые он накапливает во время обучения.      </w:t>
      </w:r>
    </w:p>
    <w:p w14:paraId="5B1313E1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Для того, чтобы подытожить ключевые элементы при разработке ОП, основанных на компетенциях, необходимо сосредоточиться на четком описании: а) какими компетенциями (включая предметные и общие </w:t>
      </w:r>
      <w:r w:rsidRPr="00B46589">
        <w:rPr>
          <w:rFonts w:ascii="Times New Roman" w:hAnsi="Times New Roman" w:cs="Times New Roman"/>
          <w:sz w:val="28"/>
          <w:szCs w:val="28"/>
          <w:lang w:val="ru"/>
        </w:rPr>
        <w:lastRenderedPageBreak/>
        <w:t>компетенции) должен обладать студент после окончания вуза, учебного модуля или отдельного курса; б) как различные учебные модули, курсы и формат обучения способствуют развитию компетенций; в) как обеспечивается соответствие целей ОП и входящих в них курсов г) как будущие учителя могут проявить свои компетенции (посредством оценивания).</w:t>
      </w:r>
    </w:p>
    <w:p w14:paraId="05EE792E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При реализации всех ОП следует внедрять методики, ориентированные на студента и активному обучению, такие как геймификация; обучение, основанное на поисково-исследовательской деятельности; проблемное обучение (PBL) и т.д. (Сагинтаева и др., 2021).  При студентоориентированном подходе будущие учителя являются активными участниками, занимающими центральное место в учебном процессе. Обучающийся рассматривается не как пассивный получатель знаний, а скорее, как активный участник. Роль педагога становится ролью проводника, который помогает обучающемуся в сложном процессе накопления знаний. Студентоориентированный подход в широком смысле означает смещение акцента с педагога на обучающегося и процессы его обучения (Tran и др., 2010). В таком подходе акцент делается на том, что делает обучающийся, и на способах повышения активного участия обучающихся и глубокого подхода к обучению (Biggs &amp; Tang, 2011; Prosser &amp; Trigwell, 2014). В студентоориентированном подходе обучающийся рассматривается как активный конструктор знаний. Таким образом, в центре внимания студентоориентированных практик находится развитие автономии и активного обучения, которые в конечном итоге позволят учиться на протяжении всей жизни.   </w:t>
      </w:r>
    </w:p>
    <w:p w14:paraId="28AB9668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b/>
          <w:sz w:val="28"/>
          <w:szCs w:val="28"/>
          <w:lang w:val="ru"/>
        </w:rPr>
        <w:t>Студентоориентированный подход и методики, способствующие активному обучению</w:t>
      </w:r>
    </w:p>
    <w:p w14:paraId="59B5CC33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Студентоориентированность отличается от традиционного подхода к обучению (ориентированность на педагога) тем, что основное внимание уделяется разработке процесса преподавания и обучения таким образом, чтобы он способствовал активному участию обучающихся и глубокому подходу. Преподавание, требующее активного участия будущих учителей, скорее всего, повысит качество обучения (Biggs &amp; Tang, 2011). Однако студентоориентированное обучение не отодвигает на второй план и не принижает роль педагога. Вместо этого оно стремится использовать опыт педагога для повышения вовлеченности обучающихся.  </w:t>
      </w:r>
    </w:p>
    <w:p w14:paraId="2E67B81D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Ориентация на обучающегося требует изменения мышления педагогов и имеет множество последствий для практики преподавания. Например, преподавательская и учебная деятельность должна быть спланирована таким образом, чтобы она поддерживала и поощряла активное обучение. Активные методы обучения возлагают на учащегося большую </w:t>
      </w:r>
      <w:r w:rsidRPr="00B46589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ответственность, чем пассивные подходы, такие как лекции. Активная учебная деятельность способствует развитию навыков мышления более высокого порядка, таких как применение знаний и анализ, и вовлекает будущих учителей в процессы глубокого обучения, а не поверхностного обучения. Кроме того, они позволяют студентам лучше передавать и применять знания. Существуют активные методы обучения, такие как кейс-стади, решение проблем, групповые проекты, дебаты, взаимное обучение, игры и т.д. Однако следует иметь в виду, что методы нужно выбирать целенаправленно в соответствии с намеченными результатами. Таким образом, при выборе активных методов необходимо учитывать, какие методы наилучшим образом способствуют достижению желаемых результатов обучения. </w:t>
      </w:r>
    </w:p>
    <w:p w14:paraId="5C0F067A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7785D46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b/>
          <w:sz w:val="28"/>
          <w:szCs w:val="28"/>
          <w:lang w:val="ru"/>
        </w:rPr>
        <w:t>Конструктивное согласование</w:t>
      </w:r>
    </w:p>
    <w:p w14:paraId="6F9F0FEF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Принцип конструктивного согласования уже давно рассматривается как эффективный способ повышения качества преподавания и обучения (Biggs &amp; Tang, 2011). Конструктивное согласование - это комплексный подход к преподаванию и разработке ОП, в котором подчеркивается соответствие между предполагаемыми результатами обучения/компетенциями, преподавательской и учебной деятельностью и задачами оценивания для оптимизации условий качественного обучения. Основополагающий принцип заключается в том, что ОП должна быть разработана таким образом, чтобы учебные мероприятия и задачи по оцениванию соответствовали предполагаемым результатам обучения (ПРО). Высокое качество обучения может быть обеспечено за счет объединения данных компонентов.  </w:t>
      </w:r>
    </w:p>
    <w:p w14:paraId="443324EE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Конструктивное согласование отражает более общий сдвиг парадигмы от преподавания, ориентированного на педагога, к студентоориентированному обучению, описанному выше. Главным этапом в проектировании преподавания является определение предполагаемых результатов обучения или компетенций, которые будущие учителя должны освоить в процессе обучения, и того, как они будут демонстрировать, что обучение состоялось (Biggs &amp; Tang, 2011). Роль преподавателя состоит в том, чтобы вовлекать обучающегося в соответствующие виды деятельности, способствующие достижению намеченных результатов обучения (Biggs, 1996). Выбирая соответствующие методы и задачи обучения и оценивания и согласовывая их с предполагаемыми результатами обучения/компетенциями, можно эффективно направлять учебную деятельность будущих учителей с целью улучшения качества обучения (Biggs &amp; Tang, 2011; Boud &amp; Falchikov, 2006). Конструктивно согласованное преподавание - это, по сути, </w:t>
      </w:r>
      <w:r w:rsidRPr="00B46589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критериально-ориентированная система, в которой центральные элементы, то есть предполагаемые результаты обучения, деятельность по преподаванию-обучению и оценивание согласованы, и все эти элементы последовательны. </w:t>
      </w:r>
    </w:p>
    <w:p w14:paraId="791CA7E2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Конструктивное согласование должно применяться на всех уровнях системы образования, поскольку преподавание и обучение происходят во всей системе. Все аспекты преподавания и оценивания настроены на поддержку обучения на высоком уровне, так что все будущие учителя поощряются к использованию процессов обучения более высокого порядка.  </w:t>
      </w:r>
    </w:p>
    <w:p w14:paraId="5B6178BE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B4658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B0F3BE" wp14:editId="5283B07D">
                <wp:simplePos x="0" y="0"/>
                <wp:positionH relativeFrom="column">
                  <wp:posOffset>48895</wp:posOffset>
                </wp:positionH>
                <wp:positionV relativeFrom="paragraph">
                  <wp:posOffset>610870</wp:posOffset>
                </wp:positionV>
                <wp:extent cx="2105025" cy="266700"/>
                <wp:effectExtent l="0" t="0" r="9525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C849A8" w14:textId="77777777" w:rsidR="002C59B2" w:rsidRDefault="002C59B2" w:rsidP="00E82690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ТРЕБОВАНИЯ К СТЕПЕНИ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4FB0F3BE" id="Rectangle 2" o:spid="_x0000_s1026" style="position:absolute;left:0;text-align:left;margin-left:3.85pt;margin-top:48.1pt;width:165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" fillcolor="#8296b0" stroked="f">
                <v:path arrowok="t"/>
                <v:textbox inset="2.53958mm,1.2694mm,2.53958mm,1.2694mm">
                  <w:txbxContent>
                    <w:p w14:paraId="09C849A8" w14:textId="77777777" w:rsidR="002C59B2" w:rsidRDefault="002C59B2" w:rsidP="00E82690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0"/>
                        </w:rPr>
                        <w:t>ТРЕБОВАНИЯ К СТЕПЕНИ</w:t>
                      </w:r>
                    </w:p>
                  </w:txbxContent>
                </v:textbox>
              </v:rect>
            </w:pict>
          </mc:Fallback>
        </mc:AlternateContent>
      </w:r>
      <w:r w:rsidRPr="00B4658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169DE7" wp14:editId="7BB46F5F">
                <wp:simplePos x="0" y="0"/>
                <wp:positionH relativeFrom="column">
                  <wp:posOffset>96520</wp:posOffset>
                </wp:positionH>
                <wp:positionV relativeFrom="paragraph">
                  <wp:posOffset>1263015</wp:posOffset>
                </wp:positionV>
                <wp:extent cx="2105025" cy="266700"/>
                <wp:effectExtent l="0" t="0" r="952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3BE5D1D" w14:textId="77777777" w:rsidR="002C59B2" w:rsidRDefault="002C59B2" w:rsidP="00E82690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 xml:space="preserve">УЧЕБНЫЕ МОДУЛИ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21169DE7" id="Rectangle 3" o:spid="_x0000_s1027" style="position:absolute;left:0;text-align:left;margin-left:7.6pt;margin-top:99.45pt;width:165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" fillcolor="#8296b0" stroked="f">
                <v:path arrowok="t"/>
                <v:textbox inset="2.53958mm,1.2694mm,2.53958mm,1.2694mm">
                  <w:txbxContent>
                    <w:p w14:paraId="63BE5D1D" w14:textId="77777777" w:rsidR="002C59B2" w:rsidRDefault="002C59B2" w:rsidP="00E82690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0"/>
                        </w:rPr>
                        <w:t xml:space="preserve">УЧЕБНЫЕ МОДУЛИ </w:t>
                      </w:r>
                    </w:p>
                  </w:txbxContent>
                </v:textbox>
              </v:rect>
            </w:pict>
          </mc:Fallback>
        </mc:AlternateContent>
      </w:r>
      <w:r w:rsidRPr="00B4658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218227" wp14:editId="248AE8B6">
                <wp:simplePos x="0" y="0"/>
                <wp:positionH relativeFrom="column">
                  <wp:posOffset>108585</wp:posOffset>
                </wp:positionH>
                <wp:positionV relativeFrom="paragraph">
                  <wp:posOffset>2009140</wp:posOffset>
                </wp:positionV>
                <wp:extent cx="2028825" cy="313055"/>
                <wp:effectExtent l="0" t="0" r="9525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28825" cy="313055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9070C63" w14:textId="77777777" w:rsidR="002C59B2" w:rsidRPr="00A02EEE" w:rsidRDefault="002C59B2" w:rsidP="00E82690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A02EEE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14"/>
                                <w:lang w:val="ru-RU"/>
                              </w:rPr>
                              <w:t>цели-предметы-методы-оценивание</w:t>
                            </w:r>
                          </w:p>
                          <w:p w14:paraId="3E72E631" w14:textId="77777777" w:rsidR="002C59B2" w:rsidRPr="00A02EEE" w:rsidRDefault="002C59B2" w:rsidP="00E82690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A02EEE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14"/>
                                <w:lang w:val="ru-RU"/>
                              </w:rPr>
                              <w:t>КУРСЫ И УРОКИ-ЛЕКЦИИ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4218227" id="Rectangle 4" o:spid="_x0000_s1028" style="position:absolute;left:0;text-align:left;margin-left:8.55pt;margin-top:158.2pt;width:159.75pt;height:2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" fillcolor="#8296b0" stroked="f">
                <v:path arrowok="t"/>
                <v:textbox inset="2.53958mm,1.2694mm,2.53958mm,1.2694mm">
                  <w:txbxContent>
                    <w:p w14:paraId="19070C63" w14:textId="77777777" w:rsidR="002C59B2" w:rsidRPr="00A02EEE" w:rsidRDefault="002C59B2" w:rsidP="00E82690">
                      <w:pPr>
                        <w:spacing w:after="0" w:line="240" w:lineRule="auto"/>
                        <w:jc w:val="center"/>
                        <w:textDirection w:val="btLr"/>
                        <w:rPr>
                          <w:lang w:val="ru-RU"/>
                        </w:rPr>
                      </w:pPr>
                      <w:r w:rsidRPr="00A02EEE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14"/>
                          <w:lang w:val="ru-RU"/>
                        </w:rPr>
                        <w:t>цели-предметы-методы-оценивание</w:t>
                      </w:r>
                    </w:p>
                    <w:p w14:paraId="3E72E631" w14:textId="77777777" w:rsidR="002C59B2" w:rsidRPr="00A02EEE" w:rsidRDefault="002C59B2" w:rsidP="00E82690">
                      <w:pPr>
                        <w:spacing w:after="0" w:line="240" w:lineRule="auto"/>
                        <w:jc w:val="center"/>
                        <w:textDirection w:val="btLr"/>
                        <w:rPr>
                          <w:lang w:val="ru-RU"/>
                        </w:rPr>
                      </w:pPr>
                      <w:r w:rsidRPr="00A02EEE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14"/>
                          <w:lang w:val="ru-RU"/>
                        </w:rPr>
                        <w:t>КУРСЫ И УРОКИ-ЛЕКЦИИ</w:t>
                      </w:r>
                    </w:p>
                  </w:txbxContent>
                </v:textbox>
              </v:rect>
            </w:pict>
          </mc:Fallback>
        </mc:AlternateContent>
      </w:r>
      <w:r w:rsidRPr="00B46589">
        <w:rPr>
          <w:rFonts w:ascii="Times New Roman" w:hAnsi="Times New Roman" w:cs="Times New Roman"/>
          <w:noProof/>
          <w:sz w:val="28"/>
          <w:szCs w:val="28"/>
          <w:lang w:val="en-GB" w:eastAsia="en-GB"/>
        </w:rPr>
        <w:drawing>
          <wp:inline distT="0" distB="0" distL="0" distR="0" wp14:anchorId="000E6018" wp14:editId="42892141">
            <wp:extent cx="2766060" cy="24460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920910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203BD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"/>
        </w:rPr>
      </w:pPr>
      <w:r w:rsidRPr="00B46589">
        <w:rPr>
          <w:rFonts w:ascii="Times New Roman" w:hAnsi="Times New Roman" w:cs="Times New Roman"/>
          <w:i/>
          <w:iCs/>
          <w:sz w:val="28"/>
          <w:szCs w:val="28"/>
          <w:lang w:val="ru"/>
        </w:rPr>
        <w:t xml:space="preserve">Рисунок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ru-RU"/>
        </w:rPr>
        <w:t>1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ru"/>
        </w:rPr>
        <w:t>. Иллюстрация конструктивного согласования</w:t>
      </w:r>
    </w:p>
    <w:p w14:paraId="5C364705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"/>
        </w:rPr>
      </w:pPr>
    </w:p>
    <w:p w14:paraId="294F7118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b/>
          <w:iCs/>
          <w:sz w:val="28"/>
          <w:szCs w:val="28"/>
          <w:lang w:val="ru"/>
        </w:rPr>
        <w:t>Педагогическое образование, основанное на исследованиях</w:t>
      </w:r>
    </w:p>
    <w:p w14:paraId="67B27D3C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Признание важности педагогического образования, основанного на исследованиях, растет во всем мире (Flores, 2018). Было предложено,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аспектах. Они должны уметь устанавливать четкие связи между теорией, исследованиями и педагогической практикой. Растет признание важности исследований в педагогическом образованием и их полезности для подготовки рефлексивных практиков (Flores, 2018). Педагогическое образование, основанное на исследованиях, может осуществляться в различных формах. Другими словами, содержание и методы обучения, педагогические проекты основаны на исследованиях. Это также может означать, что педагоги используют методы, ориентированные на улучшение собственных знаний обучающихся и их исследовательских навыков. Более того, педагогическое образование, основанное на исследованиях, может означать, что педагоги сами проводят исследования </w:t>
      </w:r>
      <w:r w:rsidRPr="00B46589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как своей работы, так и преподавания в целом. Различные формы педагогического образования на основе исследований, выявленные в ходе недавнего исследования (Cao и др., 2021), представлены в таблице </w:t>
      </w:r>
      <w:r w:rsidRPr="00B4658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. </w:t>
      </w:r>
    </w:p>
    <w:p w14:paraId="457B46A1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8845" w:type="dxa"/>
        <w:tblBorders>
          <w:top w:val="single" w:sz="4" w:space="0" w:color="7F7F7F"/>
          <w:left w:val="single" w:sz="4" w:space="0" w:color="8EAADB"/>
          <w:bottom w:val="single" w:sz="4" w:space="0" w:color="7F7F7F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823"/>
        <w:gridCol w:w="5022"/>
      </w:tblGrid>
      <w:tr w:rsidR="00E82690" w:rsidRPr="00B46589" w14:paraId="6E46E701" w14:textId="77777777" w:rsidTr="002C59B2">
        <w:tc>
          <w:tcPr>
            <w:tcW w:w="3823" w:type="dxa"/>
            <w:shd w:val="clear" w:color="auto" w:fill="auto"/>
          </w:tcPr>
          <w:p w14:paraId="2551748B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Содержание обучения основано на исследованиях</w:t>
            </w:r>
          </w:p>
        </w:tc>
        <w:tc>
          <w:tcPr>
            <w:tcW w:w="5022" w:type="dxa"/>
            <w:shd w:val="clear" w:color="auto" w:fill="auto"/>
          </w:tcPr>
          <w:p w14:paraId="40F0BB1C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(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</w:rPr>
              <w:t>Visser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</w:rPr>
              <w:t>Wijnveen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2010).</w:t>
            </w:r>
          </w:p>
        </w:tc>
      </w:tr>
      <w:tr w:rsidR="00E82690" w:rsidRPr="00B46589" w14:paraId="088EB465" w14:textId="77777777" w:rsidTr="002C59B2">
        <w:tc>
          <w:tcPr>
            <w:tcW w:w="3823" w:type="dxa"/>
            <w:shd w:val="clear" w:color="auto" w:fill="auto"/>
          </w:tcPr>
          <w:p w14:paraId="3118F64B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Методы преподавания и дизайн курса основаны на исследованиях</w:t>
            </w:r>
          </w:p>
        </w:tc>
        <w:tc>
          <w:tcPr>
            <w:tcW w:w="5022" w:type="dxa"/>
            <w:shd w:val="clear" w:color="auto" w:fill="auto"/>
          </w:tcPr>
          <w:p w14:paraId="25AD6880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(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</w:rPr>
              <w:t>Cochran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</w:rPr>
              <w:t>Smith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2005; 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</w:rPr>
              <w:t>Krokfors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2011)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E82690" w:rsidRPr="00B46589" w14:paraId="113F69AC" w14:textId="77777777" w:rsidTr="002C59B2">
        <w:tc>
          <w:tcPr>
            <w:tcW w:w="3823" w:type="dxa"/>
            <w:shd w:val="clear" w:color="auto" w:fill="auto"/>
          </w:tcPr>
          <w:p w14:paraId="65AB3B84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Применение методов преподавания, ориентированных на исследование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14:paraId="751712F6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организуют курс, основанный на деятельности, ориентированной на запросы, чтобы помочь будущим педагогам мыслить аналитически и развивать свое педагогическое мышление на основе исследования (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</w:rPr>
              <w:t>Krokfors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2011).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E82690" w:rsidRPr="00B46589" w14:paraId="35498105" w14:textId="77777777" w:rsidTr="002C59B2">
        <w:tc>
          <w:tcPr>
            <w:tcW w:w="3823" w:type="dxa"/>
            <w:shd w:val="clear" w:color="auto" w:fill="auto"/>
          </w:tcPr>
          <w:p w14:paraId="48C59A2A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выступают в роли исследователей в области педагогического образования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14:paraId="5FB81D50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проводят исследования своей педагогической практики, а также по темам педагогического образования (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</w:rPr>
              <w:t>Cochran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</w:rPr>
              <w:t>Smith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2005).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 xml:space="preserve"> </w:t>
            </w:r>
          </w:p>
        </w:tc>
      </w:tr>
      <w:tr w:rsidR="00E82690" w:rsidRPr="00B46589" w14:paraId="44B00CBC" w14:textId="77777777" w:rsidTr="002C59B2">
        <w:tc>
          <w:tcPr>
            <w:tcW w:w="3823" w:type="dxa"/>
            <w:shd w:val="clear" w:color="auto" w:fill="auto"/>
          </w:tcPr>
          <w:p w14:paraId="5FE7796D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Поощрение участия будущих педагогов в исследовательской работе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14:paraId="4E2A37EB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вовлекают будущих педагогов в исследовательский процесс для приобретения опыта проведения исследований (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</w:rPr>
              <w:t>Visser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</w:rPr>
              <w:t>Wijnveen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2010).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E82690" w:rsidRPr="00B46589" w14:paraId="66BFDA12" w14:textId="77777777" w:rsidTr="002C59B2">
        <w:tc>
          <w:tcPr>
            <w:tcW w:w="3823" w:type="dxa"/>
            <w:shd w:val="clear" w:color="auto" w:fill="auto"/>
          </w:tcPr>
          <w:p w14:paraId="30E56463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Взаимосвязь между исследованиями и преподаванием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14:paraId="6B48E681" w14:textId="77777777" w:rsidR="00E82690" w:rsidRPr="00B46589" w:rsidRDefault="00E82690" w:rsidP="002C59B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Преподаватели учебных заведений считают, что связь между исследованиями и преподаванием является взаимодополняющей и очевидной. </w:t>
            </w:r>
            <w:r w:rsidRPr="00B46589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Преподавание и научные исследования поддерживают друг друга.</w:t>
            </w:r>
          </w:p>
        </w:tc>
      </w:tr>
    </w:tbl>
    <w:p w14:paraId="691DE471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>Таблица 1. Формы педагогического образования, на основе исследований (Cao, Postareff, Lindblom-Ylänne &amp; Toom, 2021)</w:t>
      </w:r>
    </w:p>
    <w:p w14:paraId="3AD19F37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16D5C47E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>Педагогическое образование может применять подход, основанный на исследованиях различными способами, и важно учитывать культурный контекст и практику. Конечная цель педагогического образования, основанного на исследованиях, заключается в том, чтобы помочь будущим педагогам стать педагогически мыслящими, рефлексивными любознательным и ориентированными на запросы педагогами. Педагогическое мышление означает способность анализировать и концептуализировать образовательные явления, оценивать их как часть более масштабных учебных процессов, принимать рациональные и основанные на теории решения и обосновывать свои решения и действия. Их готовность потреблять и проводить исследования повышает их способность решать задачи будущего (Toom и др., 2010).</w:t>
      </w:r>
    </w:p>
    <w:p w14:paraId="21DFE281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>Педагогическое образование, основанное на исследовании, не только способствует профессиональному развитию самих преподавателей вузов, но и способствует рефлексивному и углубленному обучению будущих педагогов. Участвуя в исследовательской деятельности, будущие учителя могут приобрести набор важных компетенций, таких как критическое мышление, умение решать проблемы и рефлексивные навыки (Lunenberg, 2010).  Будущие учителя могут учиться не только на инструкциях своих преподавателей, но и на том, как преподаватели вовлекают своих будущих учителей в совместную и интерактивную деятельность по преподаванию и обучению (Berry, 2004).</w:t>
      </w:r>
    </w:p>
    <w:p w14:paraId="25012257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Для того, чтобы педагогическое образование, основанное на исследованиях, применялось на практике, оно должно быть направлено на обучение навыкам исследования, процессу проведения и документирования   собственной исследовательской деятельности, что необходимо отобразить в ОП педагогического образования. Кроме этого, программы педагогического образования должны развивать у будущих учителей подход к работе, ориентированный на исследования, а также совершенствовать их исследовательские навыки. Для того, чтобы стать рефлексирующим практикующим специалистом, ориентированным на </w:t>
      </w:r>
      <w:r w:rsidRPr="00B46589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исследование, требуется время и пространство для глубоких размышлений о теории, практике и связи между ними. Поэтому ОП педагогического образования должна предоставлять возможности для размышлений и отработки новых навыков. </w:t>
      </w:r>
    </w:p>
    <w:p w14:paraId="378F3547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</w:p>
    <w:p w14:paraId="0BFBBE30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b/>
          <w:sz w:val="28"/>
          <w:szCs w:val="28"/>
          <w:lang w:val="ru"/>
        </w:rPr>
        <w:t>Междисциплинарное обучение</w:t>
      </w:r>
    </w:p>
    <w:p w14:paraId="53BBDF4C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>Предметно-языковое интегрированное обучение (CLIL)</w:t>
      </w:r>
    </w:p>
    <w:p w14:paraId="697258B9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CLIL (Предметно-языковое интегрированное обучение) - это двухуровневый образовательный подход, при котором для изучения и преподавания как предмета, так и языка используется дополнительный язык (Coyle, Hood &amp; Marsh, 2010). Общий термин CLIL также включает в себя ряд других языковых программ, таких как двуязычное образование, обучение на английском языке или программы погружения (Coyle, 2007; Mehisto, Marsh, and Frigols, 2008). Но CLIL отличается от этих языковых программ тем, что в равной степени уделяет внимание как предмету, так и языку (Coyle, 2008; Dalton-Puffer, 2008; De Zarobe, 2008; Marsh, 2012). Таким образом, данный подход не является ни изучением языка, ни изучением предмета, а представляет собой комбинацию того и другого; следовательно, внимание уделяется как языку, так и предмету. Вопреки распространенному мнению, обучение в рамках CLIL происходит с использованием иностранного языка и через него, и это не тот подход, когда неязыковые предметы преподаются на иностранном языке (Eurydice, 2006).  </w:t>
      </w:r>
    </w:p>
    <w:p w14:paraId="62C2A38C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Причины введения CLIL включают предоставление обучающимся более целостного образовательного опыта, а также результаты изучения предмета и языка, реализованные в классе. Кроме того, преимущества CLIL также связаны с результатами междисциплинарных исследований в области неврологии и образования (Coyle, Hood &amp; Marsh, 2010). Благодаря данным преимуществам CLIL все больше привлекает внимание заинтересованных сторон на разных континентах. </w:t>
      </w:r>
    </w:p>
    <w:p w14:paraId="600912BD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>С точки зрения применения ОП, подход CLIL является инклюзивным и гибким; он включает в себя ряд моделей, которые можно адаптировать в зависимости от возраста, способностей и потребностей обучающихся (Coyle, 2007). Таким образом, реализация CLIL варьируется в зависимости от предмета. На первом этапе изучение языка может быть включено в ОП и связано с одним или несколькими дисциплинами ОП, например, через конкретные темы или проекты (образ жизни, спорт и праздники).</w:t>
      </w:r>
    </w:p>
    <w:p w14:paraId="5720D78B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На втором этапе, CLIL может устанавливать конкретные связи между языком и предметом (например, история через казахский, наука через английский), или он может использовать более широкий подход, </w:t>
      </w:r>
      <w:r w:rsidRPr="00B46589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объединяющий язык с частями ОП. В последнее время CLIL в меньшей степени ориентировано на одну дисциплину и развивается благодаря связям с различными дисциплинами или темами. Содержание уроков может включать конкретные аспекты ОП по отдельным дисциплинам. С практической точки зрения, планирование уроков предполагает совместную работу по ряду предметов с учетом межпредметных особенностей среднего образования.  Но существует необходимость в исследованиях, чтобы выяснить, совместим ли такой подход с местными условиями. </w:t>
      </w:r>
    </w:p>
    <w:p w14:paraId="21F9C524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>Существующие модели ОП, интегрирующие CLIL, различаются по продолжительности: от одного комплекса, состоящего из последовательности 2-3 уроков, до более продолжительного подхода с использованием модулей, длящихся полсеместра и более. Некоторые успешные примеры включают школы с двуязычными секциями, где предметы преподаются с использованием другого языка в течение длительных периодов времени (Coyle и др., 2010).</w:t>
      </w:r>
    </w:p>
    <w:p w14:paraId="060CC129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"/>
        </w:rPr>
      </w:pPr>
    </w:p>
    <w:p w14:paraId="325AF585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i/>
          <w:sz w:val="28"/>
          <w:szCs w:val="28"/>
          <w:lang w:val="ru"/>
        </w:rPr>
        <w:t>STEM (Наука, Технология, Инженерия, Математика) образование</w:t>
      </w:r>
    </w:p>
    <w:p w14:paraId="6689CEEC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Междисциплинарность в естественных науках и математике, так называемое STEM-образование, можно определить, как "попытку объединить некоторые или все четыре дисциплины - науку, технологии, инженерию и математику - в одном классе, блоке или уроке, который основан на связях между предметами и проблемами реального мира" (Moore и др., 2014). STEM-образование направлено на подготовку будущих учителей к проектированию и преподаванию основанных на исследованиях STEM-уроков для развития в обучающихся способности получения доступа к научной информации и понимания ее значения в жизни и глобальных перспектив (Feinstein и др., 2013). </w:t>
      </w:r>
    </w:p>
    <w:p w14:paraId="4FD42B3F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>Активное обучение включает методы, ориентированные на обучающихся, такие как проектное обучение, а также использование разнообразных условий обучения вне класса и сообществ обучающихся и ИКТ. С другой стороны, естественно-научное образование также должно быть ориентировано на компетенции с акцентом на обучение через науку и переход от STEM к STEAM (A = творчество (art)) путем соединения науки с другими предметами и дисциплинами. В ОП в Казахстане “А” должна включать, по крайней мере, развитие гуманитарных навыков у будущих педагогов (Отчет KAZ ITE D-3)</w:t>
      </w:r>
      <w:r w:rsidRPr="00B4658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98BDEDD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i/>
          <w:sz w:val="28"/>
          <w:szCs w:val="28"/>
          <w:lang w:val="ru"/>
        </w:rPr>
        <w:t>Цифровизация в образовании и развитие цифровой компетентности педагогов</w:t>
      </w:r>
    </w:p>
    <w:p w14:paraId="25F188FF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Новые информационно-коммуникационные технологии (ИКТ) предоставляют педагогам и обучающимся инновационную учебную среду для стимулирования и совершенствования процесса преподавания и обучения. В данном контексте разрабатываются новые образовательные концепции, такие как онлайн-обучение, смешанное и гибридное обучение (López-Pérez и др., 2011). Гибридное или смешанное обучение можно определить как интеграцию очного обучения в классе с использованием веб-инструментов (Garrison &amp; Kanuka, 2004), в отличие от полного онлайн-обучения. Смешанное или гибридное обучение приобретает все большее значение в дополнение к традиционным формам обучения. Часто эти два термина определяются аналогично, но также могут быть дифференцированы. Смешанное обучение можно определить, как сочетание различных мероприятий, основанных на событиях, включая обычное очное обучение в классе, электронное обучение и самообучение, в то время как в гибридном обучении часть учебных мероприятий и заданий переносится из очной среды в среду дистанционного обучения (Koohang и др., 2006). </w:t>
      </w:r>
    </w:p>
    <w:p w14:paraId="3E2167C4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>Смешанные формы обучения способны повысить как эффективность, так и результативность учебного процесса, а некоторые исследователи предполагают, что смешанное обучение может быть даже более эффективным и результативным по сравнению с традиционной моделью (Garrison &amp; Kanuka, 2004). Другие преимущества смешанных форм обучения включают удобство, удовлетворенность обучающихся, гибкость и более высокий уровень удержания (Koohang и др., 2006).</w:t>
      </w:r>
    </w:p>
    <w:p w14:paraId="2296AED5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>В ситуациях, когда количество обучающихся в группе высоко, онлайн, смешанные или гибридные формы обучения способны предоставить больше возможностей для повышения качества обучения (Osguthorpe &amp; Graham, 2003).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платформ. Таким образом, навыками применения цифровых инструментов должны обладать не только преподаватели вузов, но и будущие педагоги, поскольку того требует наступившее время  неопределенности и внезапных изменений, таких как пандемии, политические и общественные ситуации, когда необходимо гибкое и продвинутое использование цифровых инструментов и методов обучения, функциональных в онлайн-контекстах</w:t>
      </w:r>
      <w:r w:rsidRPr="00B4658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9BDF90C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80808C4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b/>
          <w:sz w:val="28"/>
          <w:szCs w:val="28"/>
          <w:lang w:val="ru"/>
        </w:rPr>
        <w:t>Инклюзивное образование и признание различных категорий обучающихся</w:t>
      </w:r>
    </w:p>
    <w:p w14:paraId="47452503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 xml:space="preserve">Инклюзивное образование - это принцип, который означает, что все будущие учителя, независимо от их физических, психологических и </w:t>
      </w:r>
      <w:r w:rsidRPr="00B46589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когнитивных особенностей, должны иметь доступ к образованию и учиться вместе со своими сверстниками. Инклюзивная педагогика - это педагогический подход, на который влияет социокультурный контекст обучения (Florian &amp; Black-Hawkins, 2011), и он направлен на удовлетворение разнообразных потребностей обучающихся в обучении как можно более разнообразными способами. </w:t>
      </w:r>
    </w:p>
    <w:p w14:paraId="42A9CDD0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>Концепции "инклюзия" и "разнообразие" анализируются в практике преподавания и образования, при этом центральное место занимают мероприятия и меры, способствующие инклюзии. Ключевыми словами в образовании являются равенство в образовании, доступность, индивидуальность, обучение на протяжении всей жизни и сотрудничество. В педагогическом образовании особое внимание уделяется формированию у будущих педагогов восприятия себя как экспертов по внедрению инклюзии. Важно обновить инклюзивную педагогику включением новых методов, таких как совместное и дифференцированное обучение. Задача преподавателя - подготовить и направить будущих учителей к обучению на протяжении всей жизни, принимая во внимание индивидуальный стиль обучения каждого студента. Четыре основные ценности, связанные с преподаванием и обучением были определены в качестве основы для работы всех педагогов в инклюзивном образовании (Европейское агентство). Эти основные ценности связаны с областями компетенций педагоги. Области компетенций состоят из трех элементов: ценности, знания и навыки. Все педагоги должны быть привержены идее равенства всех обучающихся (Saloviita, 2018)</w:t>
      </w:r>
      <w:r w:rsidRPr="00B4658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74989B8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B351390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b/>
          <w:sz w:val="28"/>
          <w:szCs w:val="28"/>
          <w:lang w:val="ru"/>
        </w:rPr>
        <w:t>Профессиональное развитие педагогов и управление изменениями</w:t>
      </w:r>
    </w:p>
    <w:p w14:paraId="2E3C4C3D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>Учитывая динамичный и постоянно меняющийся характер работы педагогов, преподаватели должны постоянно обучаться на протяжении всей своей профессиональной карьеры. Профессиональное развитие педагогов должно быть направлено одновременно на убеждения педагогов, их понимание и улучшение практики (Timperley &amp; Phillips, 2003), а также на интеграцию теоретических и практических знаний (Tynjälä, Häkkinen &amp; Hämäläinen, 2004).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(Жунусова и др., 2021; Жунусова, 2019). Часто опыт успешного внедрения в преподавание меняет ценности и убеждения педагогов, поэтому положительный опыт имеет огромное значение для профессионального развития педагогов (Guskey, 1989).</w:t>
      </w:r>
    </w:p>
    <w:p w14:paraId="5A457A3A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lastRenderedPageBreak/>
        <w:t>Развитие и рост педагога можно понимать по-разному: 1) растущее понимание своей предметной области, чтобы лучше понять, что преподавать; 2) получение большего практического опыта в качестве педагога, чтобы лучше понять, как преподавать; 3) формирование набора  стратегий преподавания, чтобы стать более опытным педагогом; 4) выяснение того, какие стратегии преподавания являются наиболее эффективными для педагога, чтобы стать более успешным педагогом, и 5) углубление понимания того, какие стратегии являются эффективными для обучающихся, чтобы содействовать обучению (Åkerlind, 2007).</w:t>
      </w:r>
    </w:p>
    <w:p w14:paraId="366EFA82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>Важно отметить, что профессиональное развитие педагогов часто является достаточно медленным процессом. Кроме того, развитие не является линейным континуумом: оно может прерываться по различным причинам (Beijaard, Meijer &amp; Verloop, 2004). Некоторые педагоги могут воспринимать изменения и развитие как угрозу, а процессы изменения часто сопровождаются чувствами тревоги или неуверенности (Postareff и др., 2008). Такие негативные эмоции в отношении изменений могут сузить внимание педагога (Fredrickson, 2001). Поэтому важно, чтобы педагоги получали достаточную поддержку из различных источников (например, от коллег, руководителей, рабочей среды) и положительную обратную связь. Педагогам также важно понять, что неудачи являются частью профессионального развития педагога, а ошибки следует рассматривать как возможность обучения. Было доказано, что, когда у педагогов есть возможность делиться опытом и участвовать в сотрудничестве со своими коллегами, это оказывает положительное влияние на их обучение и развитие (Voogt и др., 2011). Когда педагоги чувствуют себя хорошо и вовлечены в свою работу, они с большей вероятностью будут участвовать в педагогической практике, которая способствует их развитию (Fredrickson, 2001). Развитие преподавания - это непрерывный процесс, и поэтому педагогов следует поощрять к постоянному размышлению о собственном преподавании, чтобы повысить их педагогическую осведомленность (Parpala &amp; Postareff, 2021).</w:t>
      </w:r>
    </w:p>
    <w:p w14:paraId="5A8D153B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46589">
        <w:rPr>
          <w:rFonts w:ascii="Times New Roman" w:hAnsi="Times New Roman" w:cs="Times New Roman"/>
          <w:sz w:val="28"/>
          <w:szCs w:val="28"/>
          <w:lang w:val="ru"/>
        </w:rPr>
        <w:t>Педагогам также должна быть предоставлена свобода выбора, которая относится к возможностям педагога влиять, принимать решения и предпринимать какие-либо действия. Цель осуществления свободы выбора состоит в том, чтобы создать новые методы работы и изменить ход деятельности (Hökkä и др., 2012). Когда у педагогов есть возможность участвовать в развитии и изменениях, и когда они чувствуют, что их мнение действительно важно, они, скорее всего, будут очень увлечены своей работой (Day, Elliot &amp; Kington, 2005; Pyhältö и др., 2012).</w:t>
      </w:r>
    </w:p>
    <w:p w14:paraId="717467A0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19B8543F" w14:textId="77777777" w:rsidR="00E82690" w:rsidRPr="00B46589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002DA2C3" w14:textId="77777777" w:rsidR="00E82690" w:rsidRPr="00B46589" w:rsidRDefault="00E82690" w:rsidP="00E82690">
      <w:pPr>
        <w:keepNext/>
        <w:keepLines/>
        <w:tabs>
          <w:tab w:val="left" w:pos="284"/>
          <w:tab w:val="left" w:pos="426"/>
        </w:tabs>
        <w:spacing w:before="240" w:after="0"/>
        <w:jc w:val="both"/>
        <w:outlineLvl w:val="0"/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</w:rPr>
      </w:pPr>
      <w:bookmarkStart w:id="113" w:name="_Toc119109391"/>
      <w:bookmarkStart w:id="114" w:name="_Toc123693859"/>
      <w:bookmarkStart w:id="115" w:name="_Toc128168847"/>
      <w:bookmarkStart w:id="116" w:name="_Toc132026260"/>
      <w:bookmarkStart w:id="117" w:name="_Toc132045550"/>
      <w:bookmarkStart w:id="118" w:name="_Toc137341845"/>
      <w:r w:rsidRPr="00B46589"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kk-KZ"/>
        </w:rPr>
        <w:lastRenderedPageBreak/>
        <w:t>Список литературы</w:t>
      </w:r>
      <w:bookmarkEnd w:id="113"/>
      <w:bookmarkEnd w:id="114"/>
      <w:bookmarkEnd w:id="115"/>
      <w:bookmarkEnd w:id="116"/>
      <w:bookmarkEnd w:id="117"/>
      <w:bookmarkEnd w:id="118"/>
      <w:r w:rsidRPr="00B46589"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</w:rPr>
        <w:t xml:space="preserve"> </w:t>
      </w:r>
    </w:p>
    <w:p w14:paraId="71C9BED2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3AA7008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-RU"/>
        </w:rPr>
        <w:t xml:space="preserve">Об образовании (2007). Закон Республики Казахстан; с изменениями от 27.12.2019. </w:t>
      </w:r>
    </w:p>
    <w:p w14:paraId="1C98C0CB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B28F614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589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Концепции непрерывного образования (2021 г.). Постановление Правительства Республики Казахстан от 8 июля 2021 года № 471. </w:t>
      </w:r>
    </w:p>
    <w:p w14:paraId="5D7517EF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0240E47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>Beijaard, D., Meijer, P. C., &amp; Verloop, N. (2004). Reconsidering research on teachers’ professional identity.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, 20(2), p. 107-128. </w:t>
      </w:r>
    </w:p>
    <w:p w14:paraId="3244AD8F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FC312DB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Berry, A. (2004). Self study in teaching about teaching. In J. J. Loughran, M. L. Hamilton, V. K. LaBoskey, &amp; T. Russell (Eds.),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handbook of self-study of teaching and teacher education practices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. Dordrecht: Springer. 1295-1332.</w:t>
      </w:r>
    </w:p>
    <w:p w14:paraId="49B70F1C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ECB7DD1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Biggs, J. (1996). Enhancing Teaching through Constructive Alignment.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, 32, p. 347-364.</w:t>
      </w:r>
    </w:p>
    <w:p w14:paraId="2FA669D5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E36DEFB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Biggs, J., &amp; Tang, C. (2011).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for Quality Learning at University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. Maidenhead, UK: Open University Press.</w:t>
      </w:r>
    </w:p>
    <w:p w14:paraId="3A150B6A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463BF3E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Boud, D. &amp; Falchikov, N. (2006): Aligning assessment with long‐term learning.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Assessment &amp; Evaluation in Higher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, 31(4), p. 399-413</w:t>
      </w:r>
    </w:p>
    <w:p w14:paraId="11AC9048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427DD12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Cao, Y., Postareff, L., Lindblom-Ylänne, S. &amp; Toom, A. (2021). A survey research on Finnish teacher educators' research-teaching integration and its relationship with their approaches to teaching.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European Journal of Teacher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858B6E2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E6CD08B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Cochran-Smith, M. (2005). Teacher Educators as Researchers: Multiple Perspectives.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and Teacher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, 21(2), p. 219–225.</w:t>
      </w:r>
    </w:p>
    <w:p w14:paraId="5F895988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33CAC1F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Coyle, D. (2007). Content and Language Integrated Learning: Towards a Connected Research Agenda for CLIL Pedagogies.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Journal of Bilingual Education and Bilingualism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, 10(5), p. 543–562.   </w:t>
      </w:r>
    </w:p>
    <w:p w14:paraId="39A3E273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F3330AA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Coyle, D. (2008). CLIL - a Pedagogical Approach From the European Perspective. In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Encyclopedia of Language and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, edited by N. Hornberger, p. 1200–1214. Boston: Springer US. </w:t>
      </w:r>
    </w:p>
    <w:p w14:paraId="49DED042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3E86067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Coyle, D., Hood, P., &amp; Marsh, D. (2010).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CLIL: Content and Language Integrated Learning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. Cambridge: Cambridge University Press. </w:t>
      </w:r>
    </w:p>
    <w:p w14:paraId="04C6FC87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D287DB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Dalton-Puffer, C. (2008). Outcomes and Processes in Content and Language Integrated Learning (CLIL): Current Research From Europe. In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Future Perspectives for English Language Teaching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, edited by W. Delanoy, and L. Volkmann, p. 1–19. Heidelberg: Carl Winter. </w:t>
      </w:r>
    </w:p>
    <w:p w14:paraId="07B2BAF9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EBB90D6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>Day, C., Elliot, B., &amp; Kington, A. (2005). Reform, standards and teacher identity: Challenges of sustaining commitment.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, 21(5), p. 563-577. </w:t>
      </w:r>
    </w:p>
    <w:p w14:paraId="2CB04C4B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26B981D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De Zarobe, Y. R. (2008). CLIL and Foreign Language Learning: A Longitudinal Study in the Basque Country.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CLIL Research Journal,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 1(1), p. 60–73. </w:t>
      </w:r>
    </w:p>
    <w:p w14:paraId="74B75338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007E83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European Agency.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Profile of Inclusive Teachers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. https://www.european-agency.org/projects/te4i/profile-inclusive-teachers </w:t>
      </w:r>
    </w:p>
    <w:p w14:paraId="0602390A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E52F91F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Eurydice. 2006.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Content and Language Integrated Learning (CLIL) at School in Europe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. Brussels: Eurydice. </w:t>
      </w:r>
    </w:p>
    <w:p w14:paraId="702BCE7C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9D5C0A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</w:rPr>
        <w:t xml:space="preserve">Feinstein, N. W., Allen, S., &amp; Jenkins, E. (2013). 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Outside the pipeline: Reimagining science education for nonscientists.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Science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, 340(6130), p. 314-317</w:t>
      </w:r>
    </w:p>
    <w:p w14:paraId="3EE0C22D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860A52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Flores, M.A. (2018). Linking Teaching and Research in Initial Teacher Education:  Knowledge Mobilisation and Research-informed Practice.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Journal of Education for Teaching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, 44 (5), p. 621–636.</w:t>
      </w:r>
    </w:p>
    <w:p w14:paraId="6446BAB0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74D60C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Florian, L., &amp; Black‐Hawkins, K. (2011). Exploring inclusive pedagogy.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British Educational Research Journal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, 37(5), p. 813–828. </w:t>
      </w:r>
    </w:p>
    <w:p w14:paraId="05443140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4222225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>Fredrickson, B. L. (2001). The role of positive emotions in positive psychology: the broaden-and-build theory of positive emotions.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 American psychologist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, 56(3), p. 218. </w:t>
      </w:r>
    </w:p>
    <w:p w14:paraId="4C849A44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61EFEB8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</w:rPr>
        <w:t xml:space="preserve">Garrison, D. R., &amp; Kanuka, H. (2004). 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Blended learning: Uncovering its transformative potential in higher education.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The internet and higher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, 7(2), p. 95-105. </w:t>
      </w:r>
    </w:p>
    <w:p w14:paraId="3E1E8E6B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54A73D7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Guskey, T.R. (1989). Attitude and perceptual change in teachers.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,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 13, p. 439-453. </w:t>
      </w:r>
    </w:p>
    <w:p w14:paraId="044AD833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654CEE1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</w:rPr>
        <w:lastRenderedPageBreak/>
        <w:t xml:space="preserve">Hazelkorn, E., Ryan, C., Beernaert, Y., Constantinou, C., Deca, L., Grangeat, M., Karikorpi, M., Lazoudis, A., Pintó, R. &amp; Welzel-Breuer, M. (2015).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Science Education for Responsible Citizenship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. European Commission: Directorate-General for Research and Innovation, Science with and for Society.</w:t>
      </w:r>
    </w:p>
    <w:p w14:paraId="3E9169FA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B9B664C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</w:rPr>
        <w:t xml:space="preserve">Hökkä, P., Eteläpelto, A., &amp; Rasku-Puttonen, H. (2012). 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The professional agency of teacher educators amid academic discourses.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 Journal of Education for Teaching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, 38(1), p. 83-102. </w:t>
      </w:r>
    </w:p>
    <w:p w14:paraId="43B06094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075E80D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Jones, S. (2003). Measuring the quality of higher education: linking teaching quality measures at the delivery level to administrative measures at the university level. </w:t>
      </w:r>
      <w:r w:rsidRPr="00B46589">
        <w:rPr>
          <w:rFonts w:ascii="Times New Roman" w:hAnsi="Times New Roman" w:cs="Times New Roman"/>
          <w:i/>
          <w:iCs/>
          <w:color w:val="202124"/>
          <w:sz w:val="28"/>
          <w:szCs w:val="28"/>
          <w:lang w:val="en-US"/>
        </w:rPr>
        <w:t>Quality in Higher Education</w:t>
      </w:r>
      <w:r w:rsidRPr="00B46589">
        <w:rPr>
          <w:rFonts w:ascii="Times New Roman" w:hAnsi="Times New Roman" w:cs="Times New Roman"/>
          <w:color w:val="202124"/>
          <w:sz w:val="28"/>
          <w:szCs w:val="28"/>
          <w:lang w:val="en-US"/>
        </w:rPr>
        <w:t>, 9(3), 223-229.</w:t>
      </w:r>
    </w:p>
    <w:p w14:paraId="26543635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7B04FEC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Koohang, A., Britz, J., &amp; Seymour, T. (2006). Panel Discussion. Hybrid/blended learning: Advantages, Challenges, Design and Future Directions.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In Proceedings of the 2006 Informing science and IT education joint conference 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(p. 155-157). </w:t>
      </w:r>
    </w:p>
    <w:p w14:paraId="11F6BAD9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16ACD74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</w:rPr>
        <w:t xml:space="preserve">Krokfors, L., Kynäslahti, H., Stenberg, K., Toom, A., Maaranen, K., Jyrhämä, R., Byman, R. &amp; Kansanen, P. (2011). 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Investigating Finnish Teacher Educators’ Views on Research-based  Teacher Education.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, 22(1), p. 1–13.</w:t>
      </w:r>
    </w:p>
    <w:p w14:paraId="3958C4F1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D881750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>López-Pérez, M. V., Pérez-López, M. C., &amp; Rodríguez-Ariza, L. (2011). Blended learning in higher education: Students’ perceptions and their relation to outcomes.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 Computers &amp;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, 56(3), p. 818-826. </w:t>
      </w:r>
    </w:p>
    <w:p w14:paraId="08F30FAA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FAC97B0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Lunenberg, M. (2010). Characteristics, scholarship and research of teacher educators. In P. Peterson, E. Baker, &amp; B. McGaw (Eds.),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encyclopedia of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 (p. 676-680). Oxford, UK: Elsevier. </w:t>
      </w:r>
    </w:p>
    <w:p w14:paraId="4B443E36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Marsh, D. (2012).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Content and Language Integrated Learning (CLIL). A Development Trajectory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. Cordoba: Servicio de Publicaciones de la Universidad de Córdoba. </w:t>
      </w:r>
    </w:p>
    <w:p w14:paraId="14138073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B3385A8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Mehisto, P., Marsh, D. &amp; Frigols, M. J. (2008).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Uncovering CLIL Content and Language Integrated Learning in Bilingual and Multilingual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. London: Macmillan. </w:t>
      </w:r>
    </w:p>
    <w:p w14:paraId="129B5B9F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169137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Moore, T. J., Stohlmann, M. S., Wang, H. H., Tank, K. M., Glancy, A. W., &amp; Roehrig, G. H. (2014). Implementation and integration of engineering in K-12 STEM education. In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Engineering in Pre-College Settings: Synthesizing Research, Policy, and Practices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 (p. 35-60). </w:t>
      </w:r>
      <w:r w:rsidRPr="00B46589">
        <w:rPr>
          <w:rFonts w:ascii="Times New Roman" w:hAnsi="Times New Roman" w:cs="Times New Roman"/>
          <w:color w:val="444444"/>
          <w:spacing w:val="8"/>
          <w:sz w:val="28"/>
          <w:szCs w:val="28"/>
          <w:shd w:val="clear" w:color="auto" w:fill="FFFFFF"/>
        </w:rPr>
        <w:t>West Lafayette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: Purdue University Press.</w:t>
      </w:r>
    </w:p>
    <w:p w14:paraId="15CDDC80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590D52C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OECD (2020). </w:t>
      </w:r>
      <w:r w:rsidRPr="00B4658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Raising the Quality of Initial Teacher Education and support for early career teachers in Kazakhstan</w:t>
      </w:r>
      <w:r w:rsidRPr="00B46589">
        <w:rPr>
          <w:rFonts w:ascii="Times New Roman" w:eastAsia="Times New Roman" w:hAnsi="Times New Roman" w:cs="Times New Roman"/>
          <w:sz w:val="28"/>
          <w:szCs w:val="28"/>
          <w:lang w:val="en-US"/>
        </w:rPr>
        <w:t>. OECD Education Policy Perspectives, No. 25, OECD Publishing, Paris.</w:t>
      </w:r>
    </w:p>
    <w:p w14:paraId="704EB513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6858DAB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>Osguthorpe, R. T., &amp; Graham, C. R. (2003). Blended learning environments: Definitions and directions.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 Quarterly review of distance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, 4(3), p. 227-33. </w:t>
      </w:r>
    </w:p>
    <w:p w14:paraId="1C98A507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6FFB118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Parpala, A., &amp; Postareff, L., (2021). Supporting high-quality teaching in higher education through the HowUTeach self-reflection tool.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Ammattikasvatuksen aikakauskirja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, 4, 2021. </w:t>
      </w:r>
    </w:p>
    <w:p w14:paraId="3A39BE5C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448A4B0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</w:rPr>
        <w:t xml:space="preserve">Postareff, L., Lindblom-Ylänne, S., &amp; Nevgi, A. (2008). 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A follow-up study of the effect of pedagogical training on teaching in higher education.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 Higher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, 56(1), p. 29-43. </w:t>
      </w:r>
    </w:p>
    <w:p w14:paraId="01E2E8E8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90DAE25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Prosser, M., &amp; Trigwell, K. (2014). Qualitative Variation in Approaches to University Teaching and Learning in Large First-Year Classes.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, 67, p. 783-795.</w:t>
      </w:r>
    </w:p>
    <w:p w14:paraId="1CDEC58B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94D38E5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</w:rPr>
        <w:t xml:space="preserve">Pyhältö, K., Pietarinen, J., &amp; Soini, T. (2012). 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Do comprehensive school teachers perceive themselves as active professional agents in school reforms?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 Journal of Educational Change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, 13(1), p. 95-116. </w:t>
      </w:r>
    </w:p>
    <w:p w14:paraId="128C630A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EC032CD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Salamanca Statement. (1994).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The Salamanca statement and framework for action on special needs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. Salamanca: UNESCO, Ministry of education and Science. https://www.european-agency.org/sites/default/files/salamanca-statement-and-framework.pdf </w:t>
      </w:r>
    </w:p>
    <w:p w14:paraId="1E69B6D8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898442D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>Saloviita, T. 2018.  Attitudes of Teachers Towards Inclusive Education in Finland. https://www.tandfonline.com/doi/full/10.1080/00313831.2018.1541819</w:t>
      </w:r>
    </w:p>
    <w:p w14:paraId="647C45AB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E898A5D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r w:rsidRPr="00B46589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Sharplin, E., Ibrasheva, A., Shamatov, D., Rakisheva, A. (2020). </w:t>
      </w:r>
      <w:r w:rsidRPr="00B46589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Analysis of Teacher Education in Kazakhstan in Context of Modern International Practice. Bulletin of KazNU, Pedagogical Series, 64(3), pp. 12-27. </w:t>
      </w:r>
    </w:p>
    <w:p w14:paraId="4D8DD213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4C0F6E5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The Universal Declaration of Human Rights (1948). https://www.un.org/en/aboutus/universal-declaration-of-human-rights </w:t>
      </w:r>
    </w:p>
    <w:p w14:paraId="09CCA0C9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A410096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>Timperley, H. S., &amp; Phillips, G. (2003). Changing and sustaining teachers’ expectations through professional development in literacy.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, 19(6), p. 627-641. </w:t>
      </w:r>
    </w:p>
    <w:p w14:paraId="7AC02B7E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9517909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</w:rPr>
        <w:t xml:space="preserve">Toom, A., Kynäslahti, H., Krokfors, L., Jyrhämä, R., Byman, R., Stenberg, K., Maaranen, K., &amp; Kansanen, P. (2010). 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Experiences of a research-based approaches to teacher education: Suggestions for future policies.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European Journal of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, 45(2), p. 331-344. </w:t>
      </w:r>
    </w:p>
    <w:p w14:paraId="059D1648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66C6A9F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>Tran, N., Charbonneau, J., Benitez, V.V., David, M.A., Tran, G., &amp; Lacroix, G. (2016). Tran et al conference ISBT 2010.</w:t>
      </w:r>
    </w:p>
    <w:p w14:paraId="384344E2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7B653F8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</w:rPr>
        <w:t xml:space="preserve">Tynjälä, P., Häkkinen, P., &amp; Hämäläinen, R. (2014). 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TEL@ work: Toward integration of theory and practice.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 British Journal of Educational Technology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, 45(6), p. 990-1000. </w:t>
      </w:r>
    </w:p>
    <w:p w14:paraId="78BFF79B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78ADD15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Visser-Wijnveen, G. J., Van Driel, J. H., Van Der Rijst, R.M., Verloop, N. &amp; Visser, A. (2010). The Ideal Research-teaching Nexus in the Eyes of Academics: Building Profiles. 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 Research &amp; Development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, 29 (2), p. 195–210.</w:t>
      </w:r>
    </w:p>
    <w:p w14:paraId="25505E80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7460F52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>Voogt, J., Westbroek, H., Handelzalts, A., Walraven, A., McKenney, S., Pieters, J., &amp; De Vries, B. (2011). Teacher learning in collaborative curriculum design.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 xml:space="preserve">, 27(8), p. 1235-1244. </w:t>
      </w:r>
    </w:p>
    <w:p w14:paraId="75C686D1" w14:textId="77777777" w:rsidR="00E82690" w:rsidRPr="00B46589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C2EEB72" w14:textId="77777777" w:rsidR="00E82690" w:rsidRPr="007E0EBE" w:rsidRDefault="00E82690" w:rsidP="00E8269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6589">
        <w:rPr>
          <w:rFonts w:ascii="Times New Roman" w:hAnsi="Times New Roman" w:cs="Times New Roman"/>
          <w:sz w:val="28"/>
          <w:szCs w:val="28"/>
          <w:lang w:val="en-US"/>
        </w:rPr>
        <w:t>Åkerlind, G. S. (2007). Constraints on academics’ potential for developing as a teacher.</w:t>
      </w:r>
      <w:r w:rsidRPr="00B46589">
        <w:rPr>
          <w:rFonts w:ascii="Times New Roman" w:hAnsi="Times New Roman" w:cs="Times New Roman"/>
          <w:i/>
          <w:iCs/>
          <w:sz w:val="28"/>
          <w:szCs w:val="28"/>
          <w:lang w:val="en-US"/>
        </w:rPr>
        <w:t> Studies in higher education</w:t>
      </w:r>
      <w:r w:rsidRPr="00B46589">
        <w:rPr>
          <w:rFonts w:ascii="Times New Roman" w:hAnsi="Times New Roman" w:cs="Times New Roman"/>
          <w:sz w:val="28"/>
          <w:szCs w:val="28"/>
          <w:lang w:val="en-US"/>
        </w:rPr>
        <w:t>, 32(1), p. 21-37.</w:t>
      </w:r>
      <w:r w:rsidRPr="007E0E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F0B676F" w14:textId="77777777" w:rsidR="00E82690" w:rsidRPr="007E0EBE" w:rsidRDefault="00E82690" w:rsidP="00E82690">
      <w:pPr>
        <w:tabs>
          <w:tab w:val="left" w:pos="284"/>
          <w:tab w:val="left" w:pos="42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</w:p>
    <w:p w14:paraId="438BB9D5" w14:textId="77777777" w:rsidR="00E82690" w:rsidRPr="007E0EBE" w:rsidRDefault="00E82690" w:rsidP="00E82690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264F62C" w14:textId="77777777" w:rsidR="00E82690" w:rsidRPr="007E0EBE" w:rsidRDefault="00E82690" w:rsidP="00E82690">
      <w:pPr>
        <w:keepNext/>
        <w:keepLines/>
        <w:tabs>
          <w:tab w:val="left" w:pos="284"/>
          <w:tab w:val="left" w:pos="426"/>
        </w:tabs>
        <w:spacing w:before="240" w:after="0"/>
        <w:outlineLvl w:val="0"/>
        <w:rPr>
          <w:rFonts w:ascii="Times New Roman" w:eastAsiaTheme="majorEastAsia" w:hAnsi="Times New Roman" w:cs="Times New Roman"/>
          <w:color w:val="2F5496" w:themeColor="accent1" w:themeShade="BF"/>
          <w:sz w:val="28"/>
          <w:szCs w:val="28"/>
          <w:lang w:val="en-US"/>
        </w:rPr>
      </w:pPr>
    </w:p>
    <w:p w14:paraId="5644CF00" w14:textId="77777777" w:rsidR="00E82690" w:rsidRPr="007E0EBE" w:rsidRDefault="00E82690" w:rsidP="00E82690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val="en-US"/>
        </w:rPr>
      </w:pPr>
    </w:p>
    <w:p w14:paraId="28C604C0" w14:textId="77777777" w:rsidR="00E82690" w:rsidRDefault="00E82690" w:rsidP="00E82690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210CE53" w14:textId="77777777" w:rsidR="00E82690" w:rsidRPr="00C97362" w:rsidRDefault="00E82690" w:rsidP="0007775E">
      <w:pPr>
        <w:tabs>
          <w:tab w:val="left" w:pos="90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2690" w:rsidRPr="00C97362" w:rsidSect="00B10D55">
      <w:footerReference w:type="default" r:id="rId12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A1D83" w14:textId="77777777" w:rsidR="00497A59" w:rsidRDefault="00497A59" w:rsidP="00E91A25">
      <w:pPr>
        <w:spacing w:after="0" w:line="240" w:lineRule="auto"/>
      </w:pPr>
      <w:r>
        <w:separator/>
      </w:r>
    </w:p>
  </w:endnote>
  <w:endnote w:type="continuationSeparator" w:id="0">
    <w:p w14:paraId="1D706351" w14:textId="77777777" w:rsidR="00497A59" w:rsidRDefault="00497A59" w:rsidP="00E91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Times New Roman&quot;,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52388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4556EA" w14:textId="34B29F01" w:rsidR="002C59B2" w:rsidRDefault="002C59B2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1D2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3FCF022" w14:textId="77777777" w:rsidR="002C59B2" w:rsidRDefault="002C59B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A56233" w14:textId="77777777" w:rsidR="00497A59" w:rsidRDefault="00497A59" w:rsidP="00E91A25">
      <w:pPr>
        <w:spacing w:after="0" w:line="240" w:lineRule="auto"/>
      </w:pPr>
      <w:r>
        <w:separator/>
      </w:r>
    </w:p>
  </w:footnote>
  <w:footnote w:type="continuationSeparator" w:id="0">
    <w:p w14:paraId="745427B1" w14:textId="77777777" w:rsidR="00497A59" w:rsidRDefault="00497A59" w:rsidP="00E91A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4873"/>
    <w:multiLevelType w:val="hybridMultilevel"/>
    <w:tmpl w:val="3B0A79A6"/>
    <w:lvl w:ilvl="0" w:tplc="3146BD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lang w:val="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35DA4"/>
    <w:multiLevelType w:val="hybridMultilevel"/>
    <w:tmpl w:val="DAC4313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971367"/>
    <w:multiLevelType w:val="hybridMultilevel"/>
    <w:tmpl w:val="1D5E0DB2"/>
    <w:lvl w:ilvl="0" w:tplc="0D4EDF9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31EC2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2C16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26E5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58B6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22D7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9A36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A8ED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5E6F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752A8C"/>
    <w:multiLevelType w:val="hybridMultilevel"/>
    <w:tmpl w:val="CB4E2D4A"/>
    <w:lvl w:ilvl="0" w:tplc="7C764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EEA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3201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2A89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16B4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9870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5A33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CECC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14BC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D0238"/>
    <w:multiLevelType w:val="hybridMultilevel"/>
    <w:tmpl w:val="A274D02C"/>
    <w:lvl w:ilvl="0" w:tplc="86F882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CBCDC9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384C9C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39837C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C6EE8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9B8DC6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B42005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D4AF0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662C56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3A6909"/>
    <w:multiLevelType w:val="hybridMultilevel"/>
    <w:tmpl w:val="9558BF90"/>
    <w:lvl w:ilvl="0" w:tplc="C1EAE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6C85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98A6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7496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4E6A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A4B5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96AA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3EAF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6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7254C"/>
    <w:multiLevelType w:val="hybridMultilevel"/>
    <w:tmpl w:val="FB6AB410"/>
    <w:lvl w:ilvl="0" w:tplc="8D904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084E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0A31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4EB6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EFE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ECC2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6C9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786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4E98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80613"/>
    <w:multiLevelType w:val="hybridMultilevel"/>
    <w:tmpl w:val="D2A8F772"/>
    <w:lvl w:ilvl="0" w:tplc="F4446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6A6F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9A36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AD2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88D7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188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03B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1681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DC0D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8C4611"/>
    <w:multiLevelType w:val="hybridMultilevel"/>
    <w:tmpl w:val="8268761E"/>
    <w:lvl w:ilvl="0" w:tplc="67883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B48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EC64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0A96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9CE5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B1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EB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8287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C466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78275E"/>
    <w:multiLevelType w:val="hybridMultilevel"/>
    <w:tmpl w:val="19A084FC"/>
    <w:lvl w:ilvl="0" w:tplc="831EB07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704483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284A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6C6B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343B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B2A5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5097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7A48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B4B2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67B81"/>
    <w:multiLevelType w:val="hybridMultilevel"/>
    <w:tmpl w:val="C9E2A0BA"/>
    <w:lvl w:ilvl="0" w:tplc="D63420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ED4851C" w:tentative="1">
      <w:start w:val="1"/>
      <w:numFmt w:val="lowerLetter"/>
      <w:lvlText w:val="%2."/>
      <w:lvlJc w:val="left"/>
      <w:pPr>
        <w:ind w:left="1800" w:hanging="360"/>
      </w:pPr>
    </w:lvl>
    <w:lvl w:ilvl="2" w:tplc="22D0E9A8" w:tentative="1">
      <w:start w:val="1"/>
      <w:numFmt w:val="lowerRoman"/>
      <w:lvlText w:val="%3."/>
      <w:lvlJc w:val="right"/>
      <w:pPr>
        <w:ind w:left="2520" w:hanging="180"/>
      </w:pPr>
    </w:lvl>
    <w:lvl w:ilvl="3" w:tplc="8372317C" w:tentative="1">
      <w:start w:val="1"/>
      <w:numFmt w:val="decimal"/>
      <w:lvlText w:val="%4."/>
      <w:lvlJc w:val="left"/>
      <w:pPr>
        <w:ind w:left="3240" w:hanging="360"/>
      </w:pPr>
    </w:lvl>
    <w:lvl w:ilvl="4" w:tplc="E31077F0" w:tentative="1">
      <w:start w:val="1"/>
      <w:numFmt w:val="lowerLetter"/>
      <w:lvlText w:val="%5."/>
      <w:lvlJc w:val="left"/>
      <w:pPr>
        <w:ind w:left="3960" w:hanging="360"/>
      </w:pPr>
    </w:lvl>
    <w:lvl w:ilvl="5" w:tplc="C03670AA" w:tentative="1">
      <w:start w:val="1"/>
      <w:numFmt w:val="lowerRoman"/>
      <w:lvlText w:val="%6."/>
      <w:lvlJc w:val="right"/>
      <w:pPr>
        <w:ind w:left="4680" w:hanging="180"/>
      </w:pPr>
    </w:lvl>
    <w:lvl w:ilvl="6" w:tplc="AF50FD60" w:tentative="1">
      <w:start w:val="1"/>
      <w:numFmt w:val="decimal"/>
      <w:lvlText w:val="%7."/>
      <w:lvlJc w:val="left"/>
      <w:pPr>
        <w:ind w:left="5400" w:hanging="360"/>
      </w:pPr>
    </w:lvl>
    <w:lvl w:ilvl="7" w:tplc="081C6C02" w:tentative="1">
      <w:start w:val="1"/>
      <w:numFmt w:val="lowerLetter"/>
      <w:lvlText w:val="%8."/>
      <w:lvlJc w:val="left"/>
      <w:pPr>
        <w:ind w:left="6120" w:hanging="360"/>
      </w:pPr>
    </w:lvl>
    <w:lvl w:ilvl="8" w:tplc="02002E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AF553E"/>
    <w:multiLevelType w:val="hybridMultilevel"/>
    <w:tmpl w:val="154A141A"/>
    <w:lvl w:ilvl="0" w:tplc="10EEE66E">
      <w:start w:val="1"/>
      <w:numFmt w:val="bullet"/>
      <w:lvlText w:val=""/>
      <w:lvlJc w:val="left"/>
      <w:rPr>
        <w:rFonts w:ascii="Symbol" w:hAnsi="Symbol" w:hint="default"/>
      </w:rPr>
    </w:lvl>
    <w:lvl w:ilvl="1" w:tplc="BB92770A" w:tentative="1">
      <w:start w:val="1"/>
      <w:numFmt w:val="bullet"/>
      <w:lvlText w:val="o"/>
      <w:lvlJc w:val="left"/>
      <w:pPr>
        <w:ind w:left="-30" w:hanging="360"/>
      </w:pPr>
      <w:rPr>
        <w:rFonts w:ascii="Courier New" w:hAnsi="Courier New" w:cs="Courier New" w:hint="default"/>
      </w:rPr>
    </w:lvl>
    <w:lvl w:ilvl="2" w:tplc="557E44AA" w:tentative="1">
      <w:start w:val="1"/>
      <w:numFmt w:val="bullet"/>
      <w:lvlText w:val=""/>
      <w:lvlJc w:val="left"/>
      <w:pPr>
        <w:ind w:left="690" w:hanging="360"/>
      </w:pPr>
      <w:rPr>
        <w:rFonts w:ascii="Wingdings" w:hAnsi="Wingdings" w:hint="default"/>
      </w:rPr>
    </w:lvl>
    <w:lvl w:ilvl="3" w:tplc="805826A0" w:tentative="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4" w:tplc="28F0C8AC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5" w:tplc="073261CC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6" w:tplc="61207046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7" w:tplc="A002DB98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8" w:tplc="14F4542C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</w:abstractNum>
  <w:abstractNum w:abstractNumId="12" w15:restartNumberingAfterBreak="0">
    <w:nsid w:val="5A471D92"/>
    <w:multiLevelType w:val="hybridMultilevel"/>
    <w:tmpl w:val="3482B4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721B9B"/>
    <w:multiLevelType w:val="hybridMultilevel"/>
    <w:tmpl w:val="720497B0"/>
    <w:lvl w:ilvl="0" w:tplc="D0A83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EE83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4CCC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1455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36D3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862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D0BE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767C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502F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A55BBA"/>
    <w:multiLevelType w:val="hybridMultilevel"/>
    <w:tmpl w:val="112C4012"/>
    <w:lvl w:ilvl="0" w:tplc="31DE6146">
      <w:start w:val="1"/>
      <w:numFmt w:val="bullet"/>
      <w:lvlText w:val=""/>
      <w:lvlJc w:val="left"/>
      <w:rPr>
        <w:rFonts w:ascii="Symbol" w:hAnsi="Symbol" w:hint="default"/>
      </w:rPr>
    </w:lvl>
    <w:lvl w:ilvl="1" w:tplc="1C36B7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C4AF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AE4D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A837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24F4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909B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8A3D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C1A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C64BBF"/>
    <w:multiLevelType w:val="hybridMultilevel"/>
    <w:tmpl w:val="D87A37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C04813"/>
    <w:multiLevelType w:val="hybridMultilevel"/>
    <w:tmpl w:val="A7FC1A74"/>
    <w:lvl w:ilvl="0" w:tplc="702EFB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A2D6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6E10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034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A21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5410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BC16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2C40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2A62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16"/>
  </w:num>
  <w:num w:numId="5">
    <w:abstractNumId w:val="8"/>
  </w:num>
  <w:num w:numId="6">
    <w:abstractNumId w:val="6"/>
  </w:num>
  <w:num w:numId="7">
    <w:abstractNumId w:val="10"/>
  </w:num>
  <w:num w:numId="8">
    <w:abstractNumId w:val="2"/>
  </w:num>
  <w:num w:numId="9">
    <w:abstractNumId w:val="9"/>
  </w:num>
  <w:num w:numId="10">
    <w:abstractNumId w:val="5"/>
  </w:num>
  <w:num w:numId="11">
    <w:abstractNumId w:val="11"/>
  </w:num>
  <w:num w:numId="12">
    <w:abstractNumId w:val="14"/>
  </w:num>
  <w:num w:numId="13">
    <w:abstractNumId w:val="4"/>
  </w:num>
  <w:num w:numId="14">
    <w:abstractNumId w:val="15"/>
  </w:num>
  <w:num w:numId="15">
    <w:abstractNumId w:val="1"/>
  </w:num>
  <w:num w:numId="16">
    <w:abstractNumId w:val="0"/>
  </w:num>
  <w:num w:numId="17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21A"/>
    <w:rsid w:val="00000826"/>
    <w:rsid w:val="00002AF1"/>
    <w:rsid w:val="000060EA"/>
    <w:rsid w:val="00006430"/>
    <w:rsid w:val="00015BFA"/>
    <w:rsid w:val="00020073"/>
    <w:rsid w:val="000223C7"/>
    <w:rsid w:val="0002245B"/>
    <w:rsid w:val="0002554D"/>
    <w:rsid w:val="0002675F"/>
    <w:rsid w:val="00026E8C"/>
    <w:rsid w:val="0003333E"/>
    <w:rsid w:val="00036B34"/>
    <w:rsid w:val="000375D7"/>
    <w:rsid w:val="000419DA"/>
    <w:rsid w:val="00042BB2"/>
    <w:rsid w:val="00043D9E"/>
    <w:rsid w:val="000532A8"/>
    <w:rsid w:val="00056249"/>
    <w:rsid w:val="00063363"/>
    <w:rsid w:val="00063419"/>
    <w:rsid w:val="00064BA0"/>
    <w:rsid w:val="00065146"/>
    <w:rsid w:val="00065811"/>
    <w:rsid w:val="00071785"/>
    <w:rsid w:val="000734F3"/>
    <w:rsid w:val="000744EC"/>
    <w:rsid w:val="000745A7"/>
    <w:rsid w:val="000747C7"/>
    <w:rsid w:val="00075C5B"/>
    <w:rsid w:val="00075CAA"/>
    <w:rsid w:val="00076BF1"/>
    <w:rsid w:val="0007775E"/>
    <w:rsid w:val="0008017B"/>
    <w:rsid w:val="0008089B"/>
    <w:rsid w:val="00082EC8"/>
    <w:rsid w:val="00085E88"/>
    <w:rsid w:val="000864C1"/>
    <w:rsid w:val="00094245"/>
    <w:rsid w:val="000952E5"/>
    <w:rsid w:val="000A0D5D"/>
    <w:rsid w:val="000A10C3"/>
    <w:rsid w:val="000A3F3C"/>
    <w:rsid w:val="000A5633"/>
    <w:rsid w:val="000A64BC"/>
    <w:rsid w:val="000A7191"/>
    <w:rsid w:val="000B248E"/>
    <w:rsid w:val="000B2C4A"/>
    <w:rsid w:val="000B3BC1"/>
    <w:rsid w:val="000B60F0"/>
    <w:rsid w:val="000B7272"/>
    <w:rsid w:val="000B735A"/>
    <w:rsid w:val="000B7E6D"/>
    <w:rsid w:val="000C281F"/>
    <w:rsid w:val="000C6168"/>
    <w:rsid w:val="000C6728"/>
    <w:rsid w:val="000D211B"/>
    <w:rsid w:val="000D2C90"/>
    <w:rsid w:val="000D63CE"/>
    <w:rsid w:val="000E07BA"/>
    <w:rsid w:val="000E2151"/>
    <w:rsid w:val="000E3521"/>
    <w:rsid w:val="000E7A78"/>
    <w:rsid w:val="000F0E02"/>
    <w:rsid w:val="0010217C"/>
    <w:rsid w:val="00105B0E"/>
    <w:rsid w:val="0010661C"/>
    <w:rsid w:val="001142B6"/>
    <w:rsid w:val="00115B30"/>
    <w:rsid w:val="0012114F"/>
    <w:rsid w:val="00124003"/>
    <w:rsid w:val="0012551A"/>
    <w:rsid w:val="00126147"/>
    <w:rsid w:val="001266B3"/>
    <w:rsid w:val="00130C7F"/>
    <w:rsid w:val="001316B3"/>
    <w:rsid w:val="00131E70"/>
    <w:rsid w:val="00133FFA"/>
    <w:rsid w:val="0013472C"/>
    <w:rsid w:val="001355E7"/>
    <w:rsid w:val="00136B1E"/>
    <w:rsid w:val="001418D3"/>
    <w:rsid w:val="001476D4"/>
    <w:rsid w:val="00150618"/>
    <w:rsid w:val="00150C45"/>
    <w:rsid w:val="0015160E"/>
    <w:rsid w:val="00151E15"/>
    <w:rsid w:val="0015281B"/>
    <w:rsid w:val="001528E0"/>
    <w:rsid w:val="00153532"/>
    <w:rsid w:val="00154C43"/>
    <w:rsid w:val="00155941"/>
    <w:rsid w:val="00156D1C"/>
    <w:rsid w:val="00160633"/>
    <w:rsid w:val="00160B1A"/>
    <w:rsid w:val="00165D01"/>
    <w:rsid w:val="0016772C"/>
    <w:rsid w:val="0017245A"/>
    <w:rsid w:val="001728E0"/>
    <w:rsid w:val="00176736"/>
    <w:rsid w:val="00176DA7"/>
    <w:rsid w:val="00177D3A"/>
    <w:rsid w:val="0017816B"/>
    <w:rsid w:val="00184475"/>
    <w:rsid w:val="0018743B"/>
    <w:rsid w:val="00190E59"/>
    <w:rsid w:val="00191C46"/>
    <w:rsid w:val="00191F69"/>
    <w:rsid w:val="001945B4"/>
    <w:rsid w:val="001A3A78"/>
    <w:rsid w:val="001A5D48"/>
    <w:rsid w:val="001B1B50"/>
    <w:rsid w:val="001B2367"/>
    <w:rsid w:val="001B2810"/>
    <w:rsid w:val="001B29C9"/>
    <w:rsid w:val="001C46DB"/>
    <w:rsid w:val="001C5A80"/>
    <w:rsid w:val="001D12E9"/>
    <w:rsid w:val="001D4569"/>
    <w:rsid w:val="001D70B4"/>
    <w:rsid w:val="001E3C01"/>
    <w:rsid w:val="001F1D8F"/>
    <w:rsid w:val="001F2CB2"/>
    <w:rsid w:val="001F3318"/>
    <w:rsid w:val="00204A2F"/>
    <w:rsid w:val="00205AA6"/>
    <w:rsid w:val="00207199"/>
    <w:rsid w:val="002073AF"/>
    <w:rsid w:val="00210141"/>
    <w:rsid w:val="002122CA"/>
    <w:rsid w:val="00212A7E"/>
    <w:rsid w:val="00215201"/>
    <w:rsid w:val="00215220"/>
    <w:rsid w:val="0021593E"/>
    <w:rsid w:val="002206AA"/>
    <w:rsid w:val="002215E1"/>
    <w:rsid w:val="002233D1"/>
    <w:rsid w:val="00224A8A"/>
    <w:rsid w:val="002332EE"/>
    <w:rsid w:val="0023681B"/>
    <w:rsid w:val="00240D00"/>
    <w:rsid w:val="00246865"/>
    <w:rsid w:val="0025149E"/>
    <w:rsid w:val="00251CE5"/>
    <w:rsid w:val="00252EA0"/>
    <w:rsid w:val="002575FE"/>
    <w:rsid w:val="00263836"/>
    <w:rsid w:val="002651AC"/>
    <w:rsid w:val="00265E07"/>
    <w:rsid w:val="00266E16"/>
    <w:rsid w:val="002709FE"/>
    <w:rsid w:val="00274B0C"/>
    <w:rsid w:val="00276F1E"/>
    <w:rsid w:val="00280CEA"/>
    <w:rsid w:val="00281406"/>
    <w:rsid w:val="0028294B"/>
    <w:rsid w:val="0028345C"/>
    <w:rsid w:val="002842EF"/>
    <w:rsid w:val="00285478"/>
    <w:rsid w:val="002871E2"/>
    <w:rsid w:val="00292466"/>
    <w:rsid w:val="00292A80"/>
    <w:rsid w:val="00294872"/>
    <w:rsid w:val="00295657"/>
    <w:rsid w:val="00296D24"/>
    <w:rsid w:val="002B4340"/>
    <w:rsid w:val="002B670B"/>
    <w:rsid w:val="002C0C50"/>
    <w:rsid w:val="002C101C"/>
    <w:rsid w:val="002C4352"/>
    <w:rsid w:val="002C56D2"/>
    <w:rsid w:val="002C59B2"/>
    <w:rsid w:val="002C60CD"/>
    <w:rsid w:val="002C6169"/>
    <w:rsid w:val="002D136F"/>
    <w:rsid w:val="002D2D56"/>
    <w:rsid w:val="002D43F9"/>
    <w:rsid w:val="002E0DD7"/>
    <w:rsid w:val="002E1924"/>
    <w:rsid w:val="002E1FE1"/>
    <w:rsid w:val="002E23F6"/>
    <w:rsid w:val="002E3E1E"/>
    <w:rsid w:val="002E4152"/>
    <w:rsid w:val="002E4821"/>
    <w:rsid w:val="002E4F0A"/>
    <w:rsid w:val="002E58AF"/>
    <w:rsid w:val="002F06C9"/>
    <w:rsid w:val="002F1CEB"/>
    <w:rsid w:val="002F26B9"/>
    <w:rsid w:val="002F31B2"/>
    <w:rsid w:val="002F6094"/>
    <w:rsid w:val="003043D9"/>
    <w:rsid w:val="00304F6D"/>
    <w:rsid w:val="0030503F"/>
    <w:rsid w:val="00305658"/>
    <w:rsid w:val="003074CE"/>
    <w:rsid w:val="003076FF"/>
    <w:rsid w:val="00311051"/>
    <w:rsid w:val="0031169F"/>
    <w:rsid w:val="00315705"/>
    <w:rsid w:val="00324A3F"/>
    <w:rsid w:val="00324ED4"/>
    <w:rsid w:val="00325E35"/>
    <w:rsid w:val="00330E9B"/>
    <w:rsid w:val="0033131C"/>
    <w:rsid w:val="003327CC"/>
    <w:rsid w:val="00332B70"/>
    <w:rsid w:val="0033529E"/>
    <w:rsid w:val="00335527"/>
    <w:rsid w:val="0033574C"/>
    <w:rsid w:val="003362F0"/>
    <w:rsid w:val="00337799"/>
    <w:rsid w:val="003526D3"/>
    <w:rsid w:val="00361266"/>
    <w:rsid w:val="003633D3"/>
    <w:rsid w:val="003642F2"/>
    <w:rsid w:val="00371521"/>
    <w:rsid w:val="00371D2B"/>
    <w:rsid w:val="00374486"/>
    <w:rsid w:val="00375EFC"/>
    <w:rsid w:val="00381DE0"/>
    <w:rsid w:val="003850C6"/>
    <w:rsid w:val="003922A0"/>
    <w:rsid w:val="00393101"/>
    <w:rsid w:val="003972B8"/>
    <w:rsid w:val="00397B5E"/>
    <w:rsid w:val="003A11A8"/>
    <w:rsid w:val="003A15DB"/>
    <w:rsid w:val="003A4F8C"/>
    <w:rsid w:val="003A6977"/>
    <w:rsid w:val="003B4ADC"/>
    <w:rsid w:val="003B55F6"/>
    <w:rsid w:val="003B5D80"/>
    <w:rsid w:val="003B7856"/>
    <w:rsid w:val="003C0189"/>
    <w:rsid w:val="003C01AF"/>
    <w:rsid w:val="003C0D7F"/>
    <w:rsid w:val="003C51AD"/>
    <w:rsid w:val="003C731E"/>
    <w:rsid w:val="003D07D9"/>
    <w:rsid w:val="003D0CA2"/>
    <w:rsid w:val="003D331B"/>
    <w:rsid w:val="003D6033"/>
    <w:rsid w:val="003E0F6C"/>
    <w:rsid w:val="003E1C84"/>
    <w:rsid w:val="003E1F44"/>
    <w:rsid w:val="003E31C7"/>
    <w:rsid w:val="003E62ED"/>
    <w:rsid w:val="003E72A6"/>
    <w:rsid w:val="003F1FB2"/>
    <w:rsid w:val="00402315"/>
    <w:rsid w:val="00404E86"/>
    <w:rsid w:val="00405E4C"/>
    <w:rsid w:val="004077E1"/>
    <w:rsid w:val="00411CF9"/>
    <w:rsid w:val="00415347"/>
    <w:rsid w:val="00415A02"/>
    <w:rsid w:val="004174EF"/>
    <w:rsid w:val="00421081"/>
    <w:rsid w:val="004233D7"/>
    <w:rsid w:val="00425F93"/>
    <w:rsid w:val="0043094E"/>
    <w:rsid w:val="00432D2A"/>
    <w:rsid w:val="00432FBB"/>
    <w:rsid w:val="00435DEF"/>
    <w:rsid w:val="004414A8"/>
    <w:rsid w:val="00442D90"/>
    <w:rsid w:val="0044596D"/>
    <w:rsid w:val="00461B39"/>
    <w:rsid w:val="004628EC"/>
    <w:rsid w:val="0046762C"/>
    <w:rsid w:val="00470168"/>
    <w:rsid w:val="00471642"/>
    <w:rsid w:val="004725C0"/>
    <w:rsid w:val="00473020"/>
    <w:rsid w:val="004731B3"/>
    <w:rsid w:val="0047424D"/>
    <w:rsid w:val="00476D0D"/>
    <w:rsid w:val="00481FE9"/>
    <w:rsid w:val="00482900"/>
    <w:rsid w:val="004841FB"/>
    <w:rsid w:val="0048480E"/>
    <w:rsid w:val="0048509A"/>
    <w:rsid w:val="00485E75"/>
    <w:rsid w:val="00493A21"/>
    <w:rsid w:val="0049461C"/>
    <w:rsid w:val="004949E9"/>
    <w:rsid w:val="00494BBB"/>
    <w:rsid w:val="00495863"/>
    <w:rsid w:val="00497A59"/>
    <w:rsid w:val="004A10B5"/>
    <w:rsid w:val="004A2694"/>
    <w:rsid w:val="004A405C"/>
    <w:rsid w:val="004A7BC4"/>
    <w:rsid w:val="004B12E1"/>
    <w:rsid w:val="004B3AFA"/>
    <w:rsid w:val="004B3D74"/>
    <w:rsid w:val="004B584C"/>
    <w:rsid w:val="004C10F2"/>
    <w:rsid w:val="004C1272"/>
    <w:rsid w:val="004C1C4D"/>
    <w:rsid w:val="004D065C"/>
    <w:rsid w:val="004E31B1"/>
    <w:rsid w:val="004E3A7D"/>
    <w:rsid w:val="004E6A48"/>
    <w:rsid w:val="004F01D9"/>
    <w:rsid w:val="004F2657"/>
    <w:rsid w:val="00500A4E"/>
    <w:rsid w:val="00503F31"/>
    <w:rsid w:val="005069CF"/>
    <w:rsid w:val="00506BBD"/>
    <w:rsid w:val="00506FD5"/>
    <w:rsid w:val="0051098E"/>
    <w:rsid w:val="00511976"/>
    <w:rsid w:val="00512250"/>
    <w:rsid w:val="00515892"/>
    <w:rsid w:val="00522934"/>
    <w:rsid w:val="00524E95"/>
    <w:rsid w:val="00524FB9"/>
    <w:rsid w:val="005251A7"/>
    <w:rsid w:val="005254BC"/>
    <w:rsid w:val="00525CFA"/>
    <w:rsid w:val="0052767B"/>
    <w:rsid w:val="00532264"/>
    <w:rsid w:val="005323DA"/>
    <w:rsid w:val="00533CA8"/>
    <w:rsid w:val="00541A5A"/>
    <w:rsid w:val="0054430B"/>
    <w:rsid w:val="00545FB2"/>
    <w:rsid w:val="005513EA"/>
    <w:rsid w:val="00552019"/>
    <w:rsid w:val="00556548"/>
    <w:rsid w:val="00561880"/>
    <w:rsid w:val="005665B7"/>
    <w:rsid w:val="005670E9"/>
    <w:rsid w:val="005671D5"/>
    <w:rsid w:val="00571547"/>
    <w:rsid w:val="005729E3"/>
    <w:rsid w:val="00576807"/>
    <w:rsid w:val="00577545"/>
    <w:rsid w:val="00577DFB"/>
    <w:rsid w:val="005821B2"/>
    <w:rsid w:val="00582CE5"/>
    <w:rsid w:val="005858C3"/>
    <w:rsid w:val="00587278"/>
    <w:rsid w:val="0058739A"/>
    <w:rsid w:val="0059114B"/>
    <w:rsid w:val="00594138"/>
    <w:rsid w:val="00595399"/>
    <w:rsid w:val="00595B37"/>
    <w:rsid w:val="005972E9"/>
    <w:rsid w:val="005A00F2"/>
    <w:rsid w:val="005A27BF"/>
    <w:rsid w:val="005A3022"/>
    <w:rsid w:val="005B1024"/>
    <w:rsid w:val="005B2213"/>
    <w:rsid w:val="005B5E19"/>
    <w:rsid w:val="005B6DBC"/>
    <w:rsid w:val="005C0288"/>
    <w:rsid w:val="005C034A"/>
    <w:rsid w:val="005C076D"/>
    <w:rsid w:val="005C161A"/>
    <w:rsid w:val="005C28D2"/>
    <w:rsid w:val="005C43CA"/>
    <w:rsid w:val="005C53AA"/>
    <w:rsid w:val="005C5F96"/>
    <w:rsid w:val="005D00DE"/>
    <w:rsid w:val="005D28FB"/>
    <w:rsid w:val="005D32F5"/>
    <w:rsid w:val="005D5A3A"/>
    <w:rsid w:val="005D79C3"/>
    <w:rsid w:val="005E4FAB"/>
    <w:rsid w:val="005E5FA9"/>
    <w:rsid w:val="005E6274"/>
    <w:rsid w:val="005E7C09"/>
    <w:rsid w:val="005F0B04"/>
    <w:rsid w:val="005F1C41"/>
    <w:rsid w:val="005F3170"/>
    <w:rsid w:val="005F4EC7"/>
    <w:rsid w:val="005F55ED"/>
    <w:rsid w:val="00602190"/>
    <w:rsid w:val="0060338D"/>
    <w:rsid w:val="00603A7A"/>
    <w:rsid w:val="0060646F"/>
    <w:rsid w:val="006135E3"/>
    <w:rsid w:val="0061572B"/>
    <w:rsid w:val="006169EC"/>
    <w:rsid w:val="00621C2A"/>
    <w:rsid w:val="0062757E"/>
    <w:rsid w:val="00631E11"/>
    <w:rsid w:val="00633035"/>
    <w:rsid w:val="00634199"/>
    <w:rsid w:val="006414D6"/>
    <w:rsid w:val="00643079"/>
    <w:rsid w:val="0065434F"/>
    <w:rsid w:val="00655973"/>
    <w:rsid w:val="006565C0"/>
    <w:rsid w:val="00656807"/>
    <w:rsid w:val="006610E9"/>
    <w:rsid w:val="00661121"/>
    <w:rsid w:val="00671A71"/>
    <w:rsid w:val="00675A43"/>
    <w:rsid w:val="006812AE"/>
    <w:rsid w:val="0068420F"/>
    <w:rsid w:val="00684C6F"/>
    <w:rsid w:val="00687B9A"/>
    <w:rsid w:val="00690D64"/>
    <w:rsid w:val="00691EF7"/>
    <w:rsid w:val="006924A8"/>
    <w:rsid w:val="006A29E8"/>
    <w:rsid w:val="006A4092"/>
    <w:rsid w:val="006A5780"/>
    <w:rsid w:val="006A590B"/>
    <w:rsid w:val="006A5CD4"/>
    <w:rsid w:val="006A5F0F"/>
    <w:rsid w:val="006B0B42"/>
    <w:rsid w:val="006B4FFE"/>
    <w:rsid w:val="006B7B37"/>
    <w:rsid w:val="006C0E8A"/>
    <w:rsid w:val="006C4F52"/>
    <w:rsid w:val="006C6C81"/>
    <w:rsid w:val="006D16DB"/>
    <w:rsid w:val="006D186F"/>
    <w:rsid w:val="006D1955"/>
    <w:rsid w:val="006D22AB"/>
    <w:rsid w:val="006D97DC"/>
    <w:rsid w:val="006E5AAD"/>
    <w:rsid w:val="006E6E9E"/>
    <w:rsid w:val="006F0762"/>
    <w:rsid w:val="006F13FD"/>
    <w:rsid w:val="006F2024"/>
    <w:rsid w:val="006F28F7"/>
    <w:rsid w:val="006F3E0E"/>
    <w:rsid w:val="006F46FA"/>
    <w:rsid w:val="006F797B"/>
    <w:rsid w:val="00702C06"/>
    <w:rsid w:val="00702DA1"/>
    <w:rsid w:val="00704348"/>
    <w:rsid w:val="00704F59"/>
    <w:rsid w:val="00705568"/>
    <w:rsid w:val="00706184"/>
    <w:rsid w:val="007061FB"/>
    <w:rsid w:val="00707D17"/>
    <w:rsid w:val="00710DBB"/>
    <w:rsid w:val="007135C3"/>
    <w:rsid w:val="0073013A"/>
    <w:rsid w:val="007311CB"/>
    <w:rsid w:val="00734DA3"/>
    <w:rsid w:val="00734F6C"/>
    <w:rsid w:val="00736DDE"/>
    <w:rsid w:val="00737171"/>
    <w:rsid w:val="007416AD"/>
    <w:rsid w:val="00742568"/>
    <w:rsid w:val="00742ADF"/>
    <w:rsid w:val="00745B57"/>
    <w:rsid w:val="00751A92"/>
    <w:rsid w:val="007575F4"/>
    <w:rsid w:val="00760599"/>
    <w:rsid w:val="00761A38"/>
    <w:rsid w:val="007634E6"/>
    <w:rsid w:val="00764205"/>
    <w:rsid w:val="007658DD"/>
    <w:rsid w:val="00766C8B"/>
    <w:rsid w:val="00767A8B"/>
    <w:rsid w:val="00767D48"/>
    <w:rsid w:val="007713D8"/>
    <w:rsid w:val="0077346E"/>
    <w:rsid w:val="00774951"/>
    <w:rsid w:val="00783465"/>
    <w:rsid w:val="007862DC"/>
    <w:rsid w:val="007901C0"/>
    <w:rsid w:val="00791F1B"/>
    <w:rsid w:val="00794333"/>
    <w:rsid w:val="007A15EC"/>
    <w:rsid w:val="007A5541"/>
    <w:rsid w:val="007A58C0"/>
    <w:rsid w:val="007B040C"/>
    <w:rsid w:val="007B6352"/>
    <w:rsid w:val="007C1F2E"/>
    <w:rsid w:val="007C272A"/>
    <w:rsid w:val="007C7F7E"/>
    <w:rsid w:val="007D2068"/>
    <w:rsid w:val="007D29E0"/>
    <w:rsid w:val="007D554F"/>
    <w:rsid w:val="007D568E"/>
    <w:rsid w:val="007D79CA"/>
    <w:rsid w:val="007E4AF7"/>
    <w:rsid w:val="007E7499"/>
    <w:rsid w:val="007E7ECF"/>
    <w:rsid w:val="007F401F"/>
    <w:rsid w:val="00800CF8"/>
    <w:rsid w:val="00801B5F"/>
    <w:rsid w:val="008054AA"/>
    <w:rsid w:val="0080709C"/>
    <w:rsid w:val="0081228D"/>
    <w:rsid w:val="00824774"/>
    <w:rsid w:val="00831770"/>
    <w:rsid w:val="00831939"/>
    <w:rsid w:val="0083349B"/>
    <w:rsid w:val="00833D5C"/>
    <w:rsid w:val="00835392"/>
    <w:rsid w:val="0083550E"/>
    <w:rsid w:val="00837BFE"/>
    <w:rsid w:val="00844524"/>
    <w:rsid w:val="0084558B"/>
    <w:rsid w:val="0084570E"/>
    <w:rsid w:val="00851359"/>
    <w:rsid w:val="00851C73"/>
    <w:rsid w:val="0085341A"/>
    <w:rsid w:val="00855F12"/>
    <w:rsid w:val="00856F87"/>
    <w:rsid w:val="008607BE"/>
    <w:rsid w:val="00875725"/>
    <w:rsid w:val="00876311"/>
    <w:rsid w:val="008815AD"/>
    <w:rsid w:val="00881FBD"/>
    <w:rsid w:val="00882CA0"/>
    <w:rsid w:val="00883C51"/>
    <w:rsid w:val="00885BA5"/>
    <w:rsid w:val="00891503"/>
    <w:rsid w:val="00892114"/>
    <w:rsid w:val="0089238E"/>
    <w:rsid w:val="00892A01"/>
    <w:rsid w:val="00896038"/>
    <w:rsid w:val="008A15A7"/>
    <w:rsid w:val="008A4349"/>
    <w:rsid w:val="008A49A6"/>
    <w:rsid w:val="008A4D4E"/>
    <w:rsid w:val="008A4FD9"/>
    <w:rsid w:val="008B0259"/>
    <w:rsid w:val="008B178B"/>
    <w:rsid w:val="008B6829"/>
    <w:rsid w:val="008B75C0"/>
    <w:rsid w:val="008C0109"/>
    <w:rsid w:val="008C1622"/>
    <w:rsid w:val="008C5D51"/>
    <w:rsid w:val="008D6B91"/>
    <w:rsid w:val="008E1534"/>
    <w:rsid w:val="008E301C"/>
    <w:rsid w:val="008E541A"/>
    <w:rsid w:val="008E56AE"/>
    <w:rsid w:val="008F15ED"/>
    <w:rsid w:val="008F6A72"/>
    <w:rsid w:val="009002CF"/>
    <w:rsid w:val="00900396"/>
    <w:rsid w:val="0090231E"/>
    <w:rsid w:val="00904946"/>
    <w:rsid w:val="0090549D"/>
    <w:rsid w:val="0091092C"/>
    <w:rsid w:val="009124BC"/>
    <w:rsid w:val="00912769"/>
    <w:rsid w:val="00915CF7"/>
    <w:rsid w:val="00921611"/>
    <w:rsid w:val="009225A8"/>
    <w:rsid w:val="0092479F"/>
    <w:rsid w:val="0092591D"/>
    <w:rsid w:val="00927A6A"/>
    <w:rsid w:val="00934F4B"/>
    <w:rsid w:val="00937395"/>
    <w:rsid w:val="009378EF"/>
    <w:rsid w:val="0094022C"/>
    <w:rsid w:val="009431D7"/>
    <w:rsid w:val="00943B87"/>
    <w:rsid w:val="00943F41"/>
    <w:rsid w:val="009447C2"/>
    <w:rsid w:val="009455F8"/>
    <w:rsid w:val="00946D8D"/>
    <w:rsid w:val="00961874"/>
    <w:rsid w:val="00974781"/>
    <w:rsid w:val="00975903"/>
    <w:rsid w:val="009759D4"/>
    <w:rsid w:val="0097A09F"/>
    <w:rsid w:val="009802BE"/>
    <w:rsid w:val="009820A7"/>
    <w:rsid w:val="009827ED"/>
    <w:rsid w:val="00983804"/>
    <w:rsid w:val="0098566F"/>
    <w:rsid w:val="00985A53"/>
    <w:rsid w:val="00986224"/>
    <w:rsid w:val="009904F4"/>
    <w:rsid w:val="00994D64"/>
    <w:rsid w:val="0099593A"/>
    <w:rsid w:val="0099627A"/>
    <w:rsid w:val="009A0318"/>
    <w:rsid w:val="009A274C"/>
    <w:rsid w:val="009A2DB5"/>
    <w:rsid w:val="009A4914"/>
    <w:rsid w:val="009A5275"/>
    <w:rsid w:val="009A582E"/>
    <w:rsid w:val="009A76D2"/>
    <w:rsid w:val="009B0EC5"/>
    <w:rsid w:val="009C07E9"/>
    <w:rsid w:val="009C0D6D"/>
    <w:rsid w:val="009C1067"/>
    <w:rsid w:val="009C217D"/>
    <w:rsid w:val="009C32A1"/>
    <w:rsid w:val="009C6210"/>
    <w:rsid w:val="009C6454"/>
    <w:rsid w:val="009C6771"/>
    <w:rsid w:val="009D3BF4"/>
    <w:rsid w:val="009D421D"/>
    <w:rsid w:val="009D4F8F"/>
    <w:rsid w:val="009D5272"/>
    <w:rsid w:val="009D6A33"/>
    <w:rsid w:val="009D6EC9"/>
    <w:rsid w:val="009E43D9"/>
    <w:rsid w:val="009E6351"/>
    <w:rsid w:val="009E69E9"/>
    <w:rsid w:val="009F0359"/>
    <w:rsid w:val="009F2241"/>
    <w:rsid w:val="009F227B"/>
    <w:rsid w:val="009F5E5B"/>
    <w:rsid w:val="009F7744"/>
    <w:rsid w:val="00A01AC7"/>
    <w:rsid w:val="00A0212E"/>
    <w:rsid w:val="00A03E73"/>
    <w:rsid w:val="00A05688"/>
    <w:rsid w:val="00A06422"/>
    <w:rsid w:val="00A0675B"/>
    <w:rsid w:val="00A07BAF"/>
    <w:rsid w:val="00A11B90"/>
    <w:rsid w:val="00A2051A"/>
    <w:rsid w:val="00A206E1"/>
    <w:rsid w:val="00A35C14"/>
    <w:rsid w:val="00A36A40"/>
    <w:rsid w:val="00A4284F"/>
    <w:rsid w:val="00A42B6A"/>
    <w:rsid w:val="00A44AC5"/>
    <w:rsid w:val="00A5289F"/>
    <w:rsid w:val="00A60657"/>
    <w:rsid w:val="00A61680"/>
    <w:rsid w:val="00A61B46"/>
    <w:rsid w:val="00A62B37"/>
    <w:rsid w:val="00A66015"/>
    <w:rsid w:val="00A6721A"/>
    <w:rsid w:val="00A71AF3"/>
    <w:rsid w:val="00A74B5C"/>
    <w:rsid w:val="00A75595"/>
    <w:rsid w:val="00A772CB"/>
    <w:rsid w:val="00A80B3D"/>
    <w:rsid w:val="00A81B63"/>
    <w:rsid w:val="00A83822"/>
    <w:rsid w:val="00A8593F"/>
    <w:rsid w:val="00A8600D"/>
    <w:rsid w:val="00A90B39"/>
    <w:rsid w:val="00A90E79"/>
    <w:rsid w:val="00A94610"/>
    <w:rsid w:val="00A94A56"/>
    <w:rsid w:val="00A96D42"/>
    <w:rsid w:val="00A9769B"/>
    <w:rsid w:val="00AA071B"/>
    <w:rsid w:val="00AA1157"/>
    <w:rsid w:val="00AA314A"/>
    <w:rsid w:val="00AA3214"/>
    <w:rsid w:val="00AA6932"/>
    <w:rsid w:val="00AA7C32"/>
    <w:rsid w:val="00AC058E"/>
    <w:rsid w:val="00AC2D04"/>
    <w:rsid w:val="00AC34D1"/>
    <w:rsid w:val="00AC40C0"/>
    <w:rsid w:val="00AC6DFA"/>
    <w:rsid w:val="00AC77DD"/>
    <w:rsid w:val="00AD0DD3"/>
    <w:rsid w:val="00AD6DAA"/>
    <w:rsid w:val="00AE10DF"/>
    <w:rsid w:val="00AE1AB3"/>
    <w:rsid w:val="00AE3082"/>
    <w:rsid w:val="00AE3C82"/>
    <w:rsid w:val="00AF0363"/>
    <w:rsid w:val="00AF0D58"/>
    <w:rsid w:val="00B019E4"/>
    <w:rsid w:val="00B01CE8"/>
    <w:rsid w:val="00B040CC"/>
    <w:rsid w:val="00B05A2B"/>
    <w:rsid w:val="00B10D55"/>
    <w:rsid w:val="00B10F97"/>
    <w:rsid w:val="00B1220A"/>
    <w:rsid w:val="00B12E73"/>
    <w:rsid w:val="00B13442"/>
    <w:rsid w:val="00B155C8"/>
    <w:rsid w:val="00B16165"/>
    <w:rsid w:val="00B235D1"/>
    <w:rsid w:val="00B255C5"/>
    <w:rsid w:val="00B25CD7"/>
    <w:rsid w:val="00B31A27"/>
    <w:rsid w:val="00B32AAF"/>
    <w:rsid w:val="00B33E4A"/>
    <w:rsid w:val="00B34E66"/>
    <w:rsid w:val="00B34EC5"/>
    <w:rsid w:val="00B36525"/>
    <w:rsid w:val="00B374B8"/>
    <w:rsid w:val="00B4011C"/>
    <w:rsid w:val="00B4140A"/>
    <w:rsid w:val="00B43B93"/>
    <w:rsid w:val="00B44480"/>
    <w:rsid w:val="00B44902"/>
    <w:rsid w:val="00B46589"/>
    <w:rsid w:val="00B50A0E"/>
    <w:rsid w:val="00B5140C"/>
    <w:rsid w:val="00B51F54"/>
    <w:rsid w:val="00B523B5"/>
    <w:rsid w:val="00B62A30"/>
    <w:rsid w:val="00B62A72"/>
    <w:rsid w:val="00B71C01"/>
    <w:rsid w:val="00B74026"/>
    <w:rsid w:val="00B75A77"/>
    <w:rsid w:val="00B76DFD"/>
    <w:rsid w:val="00B80579"/>
    <w:rsid w:val="00B80C45"/>
    <w:rsid w:val="00B80CA3"/>
    <w:rsid w:val="00B877CF"/>
    <w:rsid w:val="00B87EBB"/>
    <w:rsid w:val="00B923D8"/>
    <w:rsid w:val="00BA039E"/>
    <w:rsid w:val="00BA273A"/>
    <w:rsid w:val="00BA519D"/>
    <w:rsid w:val="00BA531C"/>
    <w:rsid w:val="00BA5D18"/>
    <w:rsid w:val="00BA635E"/>
    <w:rsid w:val="00BB2C4E"/>
    <w:rsid w:val="00BB7C9D"/>
    <w:rsid w:val="00BC003F"/>
    <w:rsid w:val="00BC0FE3"/>
    <w:rsid w:val="00BC291E"/>
    <w:rsid w:val="00BC3D0C"/>
    <w:rsid w:val="00BC43F8"/>
    <w:rsid w:val="00BC50F6"/>
    <w:rsid w:val="00BC5213"/>
    <w:rsid w:val="00BC67B0"/>
    <w:rsid w:val="00BD0BC6"/>
    <w:rsid w:val="00BD2843"/>
    <w:rsid w:val="00BD5B69"/>
    <w:rsid w:val="00BD6666"/>
    <w:rsid w:val="00BE0243"/>
    <w:rsid w:val="00BE0D8A"/>
    <w:rsid w:val="00BE0F20"/>
    <w:rsid w:val="00BE1023"/>
    <w:rsid w:val="00BE17CC"/>
    <w:rsid w:val="00BE2B82"/>
    <w:rsid w:val="00BE3463"/>
    <w:rsid w:val="00BE3F2D"/>
    <w:rsid w:val="00BE4622"/>
    <w:rsid w:val="00BE51BC"/>
    <w:rsid w:val="00BE56EE"/>
    <w:rsid w:val="00BE614D"/>
    <w:rsid w:val="00BF0AC6"/>
    <w:rsid w:val="00BF148C"/>
    <w:rsid w:val="00BF540F"/>
    <w:rsid w:val="00BF5B60"/>
    <w:rsid w:val="00BF7C0B"/>
    <w:rsid w:val="00C00C0E"/>
    <w:rsid w:val="00C02596"/>
    <w:rsid w:val="00C1008D"/>
    <w:rsid w:val="00C1008F"/>
    <w:rsid w:val="00C1121F"/>
    <w:rsid w:val="00C144C3"/>
    <w:rsid w:val="00C17623"/>
    <w:rsid w:val="00C21FE3"/>
    <w:rsid w:val="00C36E92"/>
    <w:rsid w:val="00C4014C"/>
    <w:rsid w:val="00C42286"/>
    <w:rsid w:val="00C42FF0"/>
    <w:rsid w:val="00C45129"/>
    <w:rsid w:val="00C47175"/>
    <w:rsid w:val="00C569FD"/>
    <w:rsid w:val="00C60198"/>
    <w:rsid w:val="00C63469"/>
    <w:rsid w:val="00C6346F"/>
    <w:rsid w:val="00C70D33"/>
    <w:rsid w:val="00C80CE9"/>
    <w:rsid w:val="00C87BF8"/>
    <w:rsid w:val="00C90760"/>
    <w:rsid w:val="00C90C8F"/>
    <w:rsid w:val="00C91706"/>
    <w:rsid w:val="00C91830"/>
    <w:rsid w:val="00C9186F"/>
    <w:rsid w:val="00C934F8"/>
    <w:rsid w:val="00C94631"/>
    <w:rsid w:val="00C97362"/>
    <w:rsid w:val="00CA0A42"/>
    <w:rsid w:val="00CA60DA"/>
    <w:rsid w:val="00CA63EF"/>
    <w:rsid w:val="00CA67AC"/>
    <w:rsid w:val="00CB0EBA"/>
    <w:rsid w:val="00CB3C35"/>
    <w:rsid w:val="00CB5333"/>
    <w:rsid w:val="00CB7AE0"/>
    <w:rsid w:val="00CC57A5"/>
    <w:rsid w:val="00CD3474"/>
    <w:rsid w:val="00CD4628"/>
    <w:rsid w:val="00CD5B4A"/>
    <w:rsid w:val="00CD6317"/>
    <w:rsid w:val="00CE01F3"/>
    <w:rsid w:val="00CE0683"/>
    <w:rsid w:val="00CE212F"/>
    <w:rsid w:val="00CE3429"/>
    <w:rsid w:val="00CE7BC2"/>
    <w:rsid w:val="00CF0180"/>
    <w:rsid w:val="00CF0D60"/>
    <w:rsid w:val="00CF30D2"/>
    <w:rsid w:val="00CF3EE0"/>
    <w:rsid w:val="00CF5C8F"/>
    <w:rsid w:val="00D03C8F"/>
    <w:rsid w:val="00D06372"/>
    <w:rsid w:val="00D110DA"/>
    <w:rsid w:val="00D14F04"/>
    <w:rsid w:val="00D20544"/>
    <w:rsid w:val="00D21A9C"/>
    <w:rsid w:val="00D23532"/>
    <w:rsid w:val="00D237F1"/>
    <w:rsid w:val="00D260E7"/>
    <w:rsid w:val="00D26509"/>
    <w:rsid w:val="00D266C8"/>
    <w:rsid w:val="00D3018E"/>
    <w:rsid w:val="00D307DC"/>
    <w:rsid w:val="00D32DFE"/>
    <w:rsid w:val="00D332BC"/>
    <w:rsid w:val="00D36C78"/>
    <w:rsid w:val="00D4187E"/>
    <w:rsid w:val="00D42D22"/>
    <w:rsid w:val="00D47601"/>
    <w:rsid w:val="00D50788"/>
    <w:rsid w:val="00D52344"/>
    <w:rsid w:val="00D60158"/>
    <w:rsid w:val="00D62E5A"/>
    <w:rsid w:val="00D655D3"/>
    <w:rsid w:val="00D65BE3"/>
    <w:rsid w:val="00D66E19"/>
    <w:rsid w:val="00D678B3"/>
    <w:rsid w:val="00D727A0"/>
    <w:rsid w:val="00D76675"/>
    <w:rsid w:val="00D80ED4"/>
    <w:rsid w:val="00D82556"/>
    <w:rsid w:val="00D92FC7"/>
    <w:rsid w:val="00D93121"/>
    <w:rsid w:val="00D95C63"/>
    <w:rsid w:val="00D966B8"/>
    <w:rsid w:val="00DA6865"/>
    <w:rsid w:val="00DA726A"/>
    <w:rsid w:val="00DB0521"/>
    <w:rsid w:val="00DB0877"/>
    <w:rsid w:val="00DB0D41"/>
    <w:rsid w:val="00DB48AF"/>
    <w:rsid w:val="00DB55E2"/>
    <w:rsid w:val="00DC3488"/>
    <w:rsid w:val="00DC3800"/>
    <w:rsid w:val="00DC3D8A"/>
    <w:rsid w:val="00DC6621"/>
    <w:rsid w:val="00DC7A5C"/>
    <w:rsid w:val="00DC7DED"/>
    <w:rsid w:val="00DD10E2"/>
    <w:rsid w:val="00DD5BF7"/>
    <w:rsid w:val="00DD7B08"/>
    <w:rsid w:val="00DE2FDA"/>
    <w:rsid w:val="00DE34C4"/>
    <w:rsid w:val="00DE733E"/>
    <w:rsid w:val="00DE7369"/>
    <w:rsid w:val="00DF1F84"/>
    <w:rsid w:val="00DF318B"/>
    <w:rsid w:val="00DF6131"/>
    <w:rsid w:val="00DF752A"/>
    <w:rsid w:val="00DF79FE"/>
    <w:rsid w:val="00E0131A"/>
    <w:rsid w:val="00E0158A"/>
    <w:rsid w:val="00E14827"/>
    <w:rsid w:val="00E25DA3"/>
    <w:rsid w:val="00E25E64"/>
    <w:rsid w:val="00E27617"/>
    <w:rsid w:val="00E30F09"/>
    <w:rsid w:val="00E312BD"/>
    <w:rsid w:val="00E34608"/>
    <w:rsid w:val="00E34B80"/>
    <w:rsid w:val="00E407C2"/>
    <w:rsid w:val="00E45049"/>
    <w:rsid w:val="00E54E1E"/>
    <w:rsid w:val="00E64106"/>
    <w:rsid w:val="00E70D65"/>
    <w:rsid w:val="00E7292D"/>
    <w:rsid w:val="00E74446"/>
    <w:rsid w:val="00E76CB1"/>
    <w:rsid w:val="00E82690"/>
    <w:rsid w:val="00E847E3"/>
    <w:rsid w:val="00E906A5"/>
    <w:rsid w:val="00E91A25"/>
    <w:rsid w:val="00E939E3"/>
    <w:rsid w:val="00E93B92"/>
    <w:rsid w:val="00EA13E5"/>
    <w:rsid w:val="00EA15D8"/>
    <w:rsid w:val="00EA231F"/>
    <w:rsid w:val="00EA2547"/>
    <w:rsid w:val="00EA40E1"/>
    <w:rsid w:val="00EA459B"/>
    <w:rsid w:val="00EB3A31"/>
    <w:rsid w:val="00EB45A0"/>
    <w:rsid w:val="00EC0C76"/>
    <w:rsid w:val="00EC0D9E"/>
    <w:rsid w:val="00EC660C"/>
    <w:rsid w:val="00ED09CC"/>
    <w:rsid w:val="00ED2150"/>
    <w:rsid w:val="00ED4867"/>
    <w:rsid w:val="00ED5051"/>
    <w:rsid w:val="00ED5AD5"/>
    <w:rsid w:val="00ED6D7D"/>
    <w:rsid w:val="00EE0FA0"/>
    <w:rsid w:val="00EE1F8F"/>
    <w:rsid w:val="00EE330B"/>
    <w:rsid w:val="00EE3CE6"/>
    <w:rsid w:val="00EE4BF4"/>
    <w:rsid w:val="00EF12E4"/>
    <w:rsid w:val="00EF1C22"/>
    <w:rsid w:val="00EF2E13"/>
    <w:rsid w:val="00EF4DD3"/>
    <w:rsid w:val="00EF5B87"/>
    <w:rsid w:val="00EF6D9B"/>
    <w:rsid w:val="00EF71CA"/>
    <w:rsid w:val="00EF742B"/>
    <w:rsid w:val="00F01B93"/>
    <w:rsid w:val="00F0529C"/>
    <w:rsid w:val="00F06A6A"/>
    <w:rsid w:val="00F0716B"/>
    <w:rsid w:val="00F10B27"/>
    <w:rsid w:val="00F11DF7"/>
    <w:rsid w:val="00F13C89"/>
    <w:rsid w:val="00F20675"/>
    <w:rsid w:val="00F20822"/>
    <w:rsid w:val="00F20831"/>
    <w:rsid w:val="00F21264"/>
    <w:rsid w:val="00F238E6"/>
    <w:rsid w:val="00F27DA0"/>
    <w:rsid w:val="00F3741C"/>
    <w:rsid w:val="00F41E82"/>
    <w:rsid w:val="00F42D7B"/>
    <w:rsid w:val="00F43A4E"/>
    <w:rsid w:val="00F447EF"/>
    <w:rsid w:val="00F44CF4"/>
    <w:rsid w:val="00F456D4"/>
    <w:rsid w:val="00F46F76"/>
    <w:rsid w:val="00F47F58"/>
    <w:rsid w:val="00F52579"/>
    <w:rsid w:val="00F53FF5"/>
    <w:rsid w:val="00F54403"/>
    <w:rsid w:val="00F55E6E"/>
    <w:rsid w:val="00F651C2"/>
    <w:rsid w:val="00F67AD2"/>
    <w:rsid w:val="00F7307D"/>
    <w:rsid w:val="00F7418B"/>
    <w:rsid w:val="00F745EB"/>
    <w:rsid w:val="00F75C39"/>
    <w:rsid w:val="00F76DC3"/>
    <w:rsid w:val="00F77418"/>
    <w:rsid w:val="00F82683"/>
    <w:rsid w:val="00F84F58"/>
    <w:rsid w:val="00F85038"/>
    <w:rsid w:val="00F851EE"/>
    <w:rsid w:val="00F87287"/>
    <w:rsid w:val="00F95DCA"/>
    <w:rsid w:val="00FA125B"/>
    <w:rsid w:val="00FA40A9"/>
    <w:rsid w:val="00FA4CF9"/>
    <w:rsid w:val="00FA65A7"/>
    <w:rsid w:val="00FA7C0A"/>
    <w:rsid w:val="00FB0AE6"/>
    <w:rsid w:val="00FB2ADA"/>
    <w:rsid w:val="00FB55AB"/>
    <w:rsid w:val="00FB5A69"/>
    <w:rsid w:val="00FC0AC1"/>
    <w:rsid w:val="00FC2E63"/>
    <w:rsid w:val="00FC3668"/>
    <w:rsid w:val="00FC3F83"/>
    <w:rsid w:val="00FC43E9"/>
    <w:rsid w:val="00FC4F90"/>
    <w:rsid w:val="00FC752E"/>
    <w:rsid w:val="00FD0E41"/>
    <w:rsid w:val="00FD109B"/>
    <w:rsid w:val="00FD1EDA"/>
    <w:rsid w:val="00FD3BBE"/>
    <w:rsid w:val="00FE47B8"/>
    <w:rsid w:val="00FE4A26"/>
    <w:rsid w:val="00FE6A66"/>
    <w:rsid w:val="00FE7190"/>
    <w:rsid w:val="00FF26E6"/>
    <w:rsid w:val="00FF3B38"/>
    <w:rsid w:val="00FF5857"/>
    <w:rsid w:val="011B4F17"/>
    <w:rsid w:val="011C596C"/>
    <w:rsid w:val="014470E2"/>
    <w:rsid w:val="0292DAA4"/>
    <w:rsid w:val="029B62B0"/>
    <w:rsid w:val="02AEC6B1"/>
    <w:rsid w:val="02C92672"/>
    <w:rsid w:val="02DBA598"/>
    <w:rsid w:val="0325CFD4"/>
    <w:rsid w:val="0344BC0B"/>
    <w:rsid w:val="03721BAC"/>
    <w:rsid w:val="03AD8C84"/>
    <w:rsid w:val="03C535F4"/>
    <w:rsid w:val="042A1D73"/>
    <w:rsid w:val="0448F6D7"/>
    <w:rsid w:val="044C7E77"/>
    <w:rsid w:val="0509E021"/>
    <w:rsid w:val="06265DD8"/>
    <w:rsid w:val="06492383"/>
    <w:rsid w:val="067253A6"/>
    <w:rsid w:val="06A6DF72"/>
    <w:rsid w:val="06B5EA17"/>
    <w:rsid w:val="06D12DCD"/>
    <w:rsid w:val="06DA1677"/>
    <w:rsid w:val="08584852"/>
    <w:rsid w:val="09140F7D"/>
    <w:rsid w:val="0989BE34"/>
    <w:rsid w:val="0A0E3DF8"/>
    <w:rsid w:val="0A18A345"/>
    <w:rsid w:val="0AB16EB2"/>
    <w:rsid w:val="0AF5C3CE"/>
    <w:rsid w:val="0B02B7A5"/>
    <w:rsid w:val="0B14D485"/>
    <w:rsid w:val="0B258E95"/>
    <w:rsid w:val="0B6B3821"/>
    <w:rsid w:val="0B790234"/>
    <w:rsid w:val="0BB02F10"/>
    <w:rsid w:val="0BBF14B3"/>
    <w:rsid w:val="0C0683F7"/>
    <w:rsid w:val="0C0A65A0"/>
    <w:rsid w:val="0CB1E5DD"/>
    <w:rsid w:val="0D450F05"/>
    <w:rsid w:val="0D512FDC"/>
    <w:rsid w:val="0D730090"/>
    <w:rsid w:val="0DDFF8BC"/>
    <w:rsid w:val="0DE1B417"/>
    <w:rsid w:val="0E39E438"/>
    <w:rsid w:val="0EA007D1"/>
    <w:rsid w:val="0F9B7C44"/>
    <w:rsid w:val="0FB9CFA0"/>
    <w:rsid w:val="1014B4B5"/>
    <w:rsid w:val="109285D6"/>
    <w:rsid w:val="10A9A11C"/>
    <w:rsid w:val="10CABAB9"/>
    <w:rsid w:val="116982B0"/>
    <w:rsid w:val="11C94FCD"/>
    <w:rsid w:val="11DCCB58"/>
    <w:rsid w:val="12535255"/>
    <w:rsid w:val="12C621DF"/>
    <w:rsid w:val="132EA7F4"/>
    <w:rsid w:val="13785343"/>
    <w:rsid w:val="13CA2698"/>
    <w:rsid w:val="14D273C9"/>
    <w:rsid w:val="14EB9C7D"/>
    <w:rsid w:val="153AF49C"/>
    <w:rsid w:val="1560D386"/>
    <w:rsid w:val="157FE1D8"/>
    <w:rsid w:val="15865D08"/>
    <w:rsid w:val="15AAB8D2"/>
    <w:rsid w:val="15E5CA2F"/>
    <w:rsid w:val="16143EE5"/>
    <w:rsid w:val="16A15E89"/>
    <w:rsid w:val="16CEF125"/>
    <w:rsid w:val="16D2F56E"/>
    <w:rsid w:val="172D93D3"/>
    <w:rsid w:val="1733366A"/>
    <w:rsid w:val="174E2ECC"/>
    <w:rsid w:val="175E151B"/>
    <w:rsid w:val="18067AF2"/>
    <w:rsid w:val="18786F63"/>
    <w:rsid w:val="187B356D"/>
    <w:rsid w:val="18D6F0AF"/>
    <w:rsid w:val="194C9690"/>
    <w:rsid w:val="1A33DB5D"/>
    <w:rsid w:val="1A8D6722"/>
    <w:rsid w:val="1AA473AB"/>
    <w:rsid w:val="1AE7BAA0"/>
    <w:rsid w:val="1BD92CDB"/>
    <w:rsid w:val="1BEA9988"/>
    <w:rsid w:val="1C40EE6F"/>
    <w:rsid w:val="1C43B479"/>
    <w:rsid w:val="1CE3088B"/>
    <w:rsid w:val="1D0227BD"/>
    <w:rsid w:val="1D1A7271"/>
    <w:rsid w:val="1D1B8C88"/>
    <w:rsid w:val="1D85EE7D"/>
    <w:rsid w:val="1DB64D13"/>
    <w:rsid w:val="1DBE0658"/>
    <w:rsid w:val="1E2E3E13"/>
    <w:rsid w:val="1ED002A7"/>
    <w:rsid w:val="1EF75922"/>
    <w:rsid w:val="1F10B67C"/>
    <w:rsid w:val="1F5A2AAE"/>
    <w:rsid w:val="202761E1"/>
    <w:rsid w:val="20780B70"/>
    <w:rsid w:val="20BBE603"/>
    <w:rsid w:val="20E40B94"/>
    <w:rsid w:val="20FC0501"/>
    <w:rsid w:val="20FDF66E"/>
    <w:rsid w:val="212503EC"/>
    <w:rsid w:val="214862CE"/>
    <w:rsid w:val="214B3D49"/>
    <w:rsid w:val="21C9A9E9"/>
    <w:rsid w:val="22494668"/>
    <w:rsid w:val="2302A696"/>
    <w:rsid w:val="23200E71"/>
    <w:rsid w:val="234BF4C3"/>
    <w:rsid w:val="234ECCEF"/>
    <w:rsid w:val="235F7DF9"/>
    <w:rsid w:val="23EA18C5"/>
    <w:rsid w:val="242539A0"/>
    <w:rsid w:val="242EAD95"/>
    <w:rsid w:val="249686E9"/>
    <w:rsid w:val="2525CBA7"/>
    <w:rsid w:val="2528A3D3"/>
    <w:rsid w:val="2551AFD6"/>
    <w:rsid w:val="261B44CC"/>
    <w:rsid w:val="26B66FF9"/>
    <w:rsid w:val="26C34CF5"/>
    <w:rsid w:val="271FD8AA"/>
    <w:rsid w:val="272D54DB"/>
    <w:rsid w:val="2744497D"/>
    <w:rsid w:val="27B9F793"/>
    <w:rsid w:val="27E7A9A0"/>
    <w:rsid w:val="281D1F20"/>
    <w:rsid w:val="2870A8F6"/>
    <w:rsid w:val="28FF710A"/>
    <w:rsid w:val="290F184A"/>
    <w:rsid w:val="295572E6"/>
    <w:rsid w:val="29560A5E"/>
    <w:rsid w:val="2A43B669"/>
    <w:rsid w:val="2A6822C2"/>
    <w:rsid w:val="2A96A34C"/>
    <w:rsid w:val="2AD8E880"/>
    <w:rsid w:val="2AF51F19"/>
    <w:rsid w:val="2B431393"/>
    <w:rsid w:val="2B524AC3"/>
    <w:rsid w:val="2BB0AF08"/>
    <w:rsid w:val="2BCB8BCA"/>
    <w:rsid w:val="2BD06C38"/>
    <w:rsid w:val="2BD905E0"/>
    <w:rsid w:val="2C090352"/>
    <w:rsid w:val="2C0A4E73"/>
    <w:rsid w:val="2C114F55"/>
    <w:rsid w:val="2CAB1C73"/>
    <w:rsid w:val="2CAF4A58"/>
    <w:rsid w:val="2D10A33E"/>
    <w:rsid w:val="2D2C02AB"/>
    <w:rsid w:val="2D58EC58"/>
    <w:rsid w:val="2D818924"/>
    <w:rsid w:val="2E6D5C09"/>
    <w:rsid w:val="2E7881C3"/>
    <w:rsid w:val="2F16B643"/>
    <w:rsid w:val="2F5538EA"/>
    <w:rsid w:val="2F5899FE"/>
    <w:rsid w:val="2F6A54BF"/>
    <w:rsid w:val="2FB18BC6"/>
    <w:rsid w:val="2FDBFE9F"/>
    <w:rsid w:val="30E29B93"/>
    <w:rsid w:val="30EBDED5"/>
    <w:rsid w:val="30FF11E7"/>
    <w:rsid w:val="31F442C8"/>
    <w:rsid w:val="324AAC59"/>
    <w:rsid w:val="324D7263"/>
    <w:rsid w:val="3256427C"/>
    <w:rsid w:val="326E23C4"/>
    <w:rsid w:val="3270FBF0"/>
    <w:rsid w:val="328E24CD"/>
    <w:rsid w:val="336E2D7D"/>
    <w:rsid w:val="33AD9629"/>
    <w:rsid w:val="33C255C0"/>
    <w:rsid w:val="3431EEF5"/>
    <w:rsid w:val="34344A31"/>
    <w:rsid w:val="352CE628"/>
    <w:rsid w:val="354E4D0B"/>
    <w:rsid w:val="355231CA"/>
    <w:rsid w:val="358C186A"/>
    <w:rsid w:val="359BCC5B"/>
    <w:rsid w:val="35A5685C"/>
    <w:rsid w:val="35AFC1AA"/>
    <w:rsid w:val="3630028B"/>
    <w:rsid w:val="364B9AB8"/>
    <w:rsid w:val="36827DFE"/>
    <w:rsid w:val="36A8D28F"/>
    <w:rsid w:val="36BAE5A5"/>
    <w:rsid w:val="36F199B9"/>
    <w:rsid w:val="376195F0"/>
    <w:rsid w:val="37A33F82"/>
    <w:rsid w:val="37E16B6B"/>
    <w:rsid w:val="37F867BE"/>
    <w:rsid w:val="384AF14C"/>
    <w:rsid w:val="385F6A72"/>
    <w:rsid w:val="386F545D"/>
    <w:rsid w:val="395ADBC6"/>
    <w:rsid w:val="39A93D2F"/>
    <w:rsid w:val="39ABEDF5"/>
    <w:rsid w:val="39BA276D"/>
    <w:rsid w:val="39F1CB54"/>
    <w:rsid w:val="39F37490"/>
    <w:rsid w:val="3A71519B"/>
    <w:rsid w:val="3AA1C648"/>
    <w:rsid w:val="3B0B0732"/>
    <w:rsid w:val="3BB5B426"/>
    <w:rsid w:val="3BCA856A"/>
    <w:rsid w:val="3C58A1DC"/>
    <w:rsid w:val="3CD4E38C"/>
    <w:rsid w:val="3D4A119A"/>
    <w:rsid w:val="3D4E92B2"/>
    <w:rsid w:val="3D9AF73B"/>
    <w:rsid w:val="3DA1AEE3"/>
    <w:rsid w:val="3E0DFDC3"/>
    <w:rsid w:val="3E2E4A2C"/>
    <w:rsid w:val="3E97F03A"/>
    <w:rsid w:val="3F2DA873"/>
    <w:rsid w:val="3F5FC848"/>
    <w:rsid w:val="3F723440"/>
    <w:rsid w:val="3FD354F3"/>
    <w:rsid w:val="4053385F"/>
    <w:rsid w:val="40819D65"/>
    <w:rsid w:val="40C0F0C8"/>
    <w:rsid w:val="4177B1AA"/>
    <w:rsid w:val="41A3B64D"/>
    <w:rsid w:val="426FE36E"/>
    <w:rsid w:val="42A81736"/>
    <w:rsid w:val="42A88E3C"/>
    <w:rsid w:val="434AE3A6"/>
    <w:rsid w:val="434FDCCA"/>
    <w:rsid w:val="43605785"/>
    <w:rsid w:val="440AE081"/>
    <w:rsid w:val="440DC1DB"/>
    <w:rsid w:val="442429A3"/>
    <w:rsid w:val="447313B6"/>
    <w:rsid w:val="447719F3"/>
    <w:rsid w:val="44B06B29"/>
    <w:rsid w:val="44DC0B16"/>
    <w:rsid w:val="458F556A"/>
    <w:rsid w:val="466933C1"/>
    <w:rsid w:val="46A0E2F6"/>
    <w:rsid w:val="46D0CC3F"/>
    <w:rsid w:val="473BCCAD"/>
    <w:rsid w:val="47F45887"/>
    <w:rsid w:val="48A55E1F"/>
    <w:rsid w:val="49547362"/>
    <w:rsid w:val="4A050B87"/>
    <w:rsid w:val="4A1647BA"/>
    <w:rsid w:val="4A7B07E7"/>
    <w:rsid w:val="4B17CE02"/>
    <w:rsid w:val="4B6CF6C1"/>
    <w:rsid w:val="4BF604B4"/>
    <w:rsid w:val="4C190EBF"/>
    <w:rsid w:val="4CE03807"/>
    <w:rsid w:val="4D1BBCA9"/>
    <w:rsid w:val="4D25C573"/>
    <w:rsid w:val="4D805181"/>
    <w:rsid w:val="4DE00D41"/>
    <w:rsid w:val="4E8C675D"/>
    <w:rsid w:val="4EE230F9"/>
    <w:rsid w:val="4F545865"/>
    <w:rsid w:val="4F6AE6C8"/>
    <w:rsid w:val="4F827B8E"/>
    <w:rsid w:val="4F9A32C0"/>
    <w:rsid w:val="4FA0C3F1"/>
    <w:rsid w:val="4FB5FAD7"/>
    <w:rsid w:val="4FC9DF86"/>
    <w:rsid w:val="5035DD48"/>
    <w:rsid w:val="50737D09"/>
    <w:rsid w:val="50AA02BD"/>
    <w:rsid w:val="50CD780D"/>
    <w:rsid w:val="50FA117F"/>
    <w:rsid w:val="51BF7210"/>
    <w:rsid w:val="51F93696"/>
    <w:rsid w:val="52311BED"/>
    <w:rsid w:val="531359AD"/>
    <w:rsid w:val="5328D4FD"/>
    <w:rsid w:val="534E7355"/>
    <w:rsid w:val="539C1518"/>
    <w:rsid w:val="53F31127"/>
    <w:rsid w:val="55049EB3"/>
    <w:rsid w:val="553BA544"/>
    <w:rsid w:val="5557210E"/>
    <w:rsid w:val="5579EA93"/>
    <w:rsid w:val="55C311F7"/>
    <w:rsid w:val="56565115"/>
    <w:rsid w:val="57122104"/>
    <w:rsid w:val="5749C550"/>
    <w:rsid w:val="57B506F6"/>
    <w:rsid w:val="57DF079E"/>
    <w:rsid w:val="580A6052"/>
    <w:rsid w:val="582439DB"/>
    <w:rsid w:val="582DEA70"/>
    <w:rsid w:val="5836F2A4"/>
    <w:rsid w:val="58532D13"/>
    <w:rsid w:val="588BCD73"/>
    <w:rsid w:val="58983B63"/>
    <w:rsid w:val="58F736E8"/>
    <w:rsid w:val="59A721B2"/>
    <w:rsid w:val="59D9FBE7"/>
    <w:rsid w:val="5A3398A3"/>
    <w:rsid w:val="5A53783C"/>
    <w:rsid w:val="5AE2903C"/>
    <w:rsid w:val="5B5CA3F8"/>
    <w:rsid w:val="5B85998F"/>
    <w:rsid w:val="5BD4842C"/>
    <w:rsid w:val="5C2A8916"/>
    <w:rsid w:val="5C2C3C61"/>
    <w:rsid w:val="5C589671"/>
    <w:rsid w:val="5D3DE768"/>
    <w:rsid w:val="5D810D91"/>
    <w:rsid w:val="5DA2965B"/>
    <w:rsid w:val="5DECC494"/>
    <w:rsid w:val="5DF25ADA"/>
    <w:rsid w:val="5E545219"/>
    <w:rsid w:val="5E62F117"/>
    <w:rsid w:val="5E8477C4"/>
    <w:rsid w:val="5EBC61C1"/>
    <w:rsid w:val="5F3E66BC"/>
    <w:rsid w:val="5F686763"/>
    <w:rsid w:val="5F9283E1"/>
    <w:rsid w:val="602005A4"/>
    <w:rsid w:val="60731FEC"/>
    <w:rsid w:val="61DB45BA"/>
    <w:rsid w:val="622ED573"/>
    <w:rsid w:val="6323F74C"/>
    <w:rsid w:val="6445A807"/>
    <w:rsid w:val="645A7921"/>
    <w:rsid w:val="64685A5E"/>
    <w:rsid w:val="64C0D6B4"/>
    <w:rsid w:val="64E26156"/>
    <w:rsid w:val="654950AF"/>
    <w:rsid w:val="657DE12E"/>
    <w:rsid w:val="662B053C"/>
    <w:rsid w:val="66519F0C"/>
    <w:rsid w:val="674340B3"/>
    <w:rsid w:val="6758097A"/>
    <w:rsid w:val="677CE422"/>
    <w:rsid w:val="67B0A19D"/>
    <w:rsid w:val="67C92FFA"/>
    <w:rsid w:val="67D2EBAD"/>
    <w:rsid w:val="67F66077"/>
    <w:rsid w:val="68192219"/>
    <w:rsid w:val="684EAD06"/>
    <w:rsid w:val="68BFA7A0"/>
    <w:rsid w:val="68D7E55A"/>
    <w:rsid w:val="68E16B71"/>
    <w:rsid w:val="69197941"/>
    <w:rsid w:val="692778C7"/>
    <w:rsid w:val="692D5760"/>
    <w:rsid w:val="696EBC0E"/>
    <w:rsid w:val="6A740E35"/>
    <w:rsid w:val="6A8E681E"/>
    <w:rsid w:val="6AD2D9A3"/>
    <w:rsid w:val="6B006C3F"/>
    <w:rsid w:val="6B229BC4"/>
    <w:rsid w:val="6BE1A125"/>
    <w:rsid w:val="6C67B998"/>
    <w:rsid w:val="6C7C8ADC"/>
    <w:rsid w:val="6DBB7809"/>
    <w:rsid w:val="6DE900D6"/>
    <w:rsid w:val="6E01B7EA"/>
    <w:rsid w:val="6E31B495"/>
    <w:rsid w:val="6E3ECA72"/>
    <w:rsid w:val="6E49BF68"/>
    <w:rsid w:val="6EA20BE2"/>
    <w:rsid w:val="6F5FBDB8"/>
    <w:rsid w:val="6F7330BE"/>
    <w:rsid w:val="6F73A7F9"/>
    <w:rsid w:val="6FFA366C"/>
    <w:rsid w:val="6FFD1404"/>
    <w:rsid w:val="70118AE2"/>
    <w:rsid w:val="701433FE"/>
    <w:rsid w:val="70FE481B"/>
    <w:rsid w:val="716B2279"/>
    <w:rsid w:val="71998675"/>
    <w:rsid w:val="71DE7D64"/>
    <w:rsid w:val="72237453"/>
    <w:rsid w:val="72344700"/>
    <w:rsid w:val="726FFF32"/>
    <w:rsid w:val="736072AE"/>
    <w:rsid w:val="7374E51A"/>
    <w:rsid w:val="73809C21"/>
    <w:rsid w:val="73DD83A9"/>
    <w:rsid w:val="74410FB3"/>
    <w:rsid w:val="74466693"/>
    <w:rsid w:val="748B98D0"/>
    <w:rsid w:val="74B4BF3B"/>
    <w:rsid w:val="74C61FAB"/>
    <w:rsid w:val="7542D42D"/>
    <w:rsid w:val="75999367"/>
    <w:rsid w:val="759C41CB"/>
    <w:rsid w:val="75A67125"/>
    <w:rsid w:val="75B43DF5"/>
    <w:rsid w:val="75FAE52F"/>
    <w:rsid w:val="7621F3EF"/>
    <w:rsid w:val="7629C38E"/>
    <w:rsid w:val="765F5A61"/>
    <w:rsid w:val="76900AB3"/>
    <w:rsid w:val="76B62F00"/>
    <w:rsid w:val="77A74DFE"/>
    <w:rsid w:val="78EED867"/>
    <w:rsid w:val="78F19E71"/>
    <w:rsid w:val="79841E01"/>
    <w:rsid w:val="79AD4BAB"/>
    <w:rsid w:val="79C97680"/>
    <w:rsid w:val="79F4FCCE"/>
    <w:rsid w:val="79FF2AD6"/>
    <w:rsid w:val="7A09D9E8"/>
    <w:rsid w:val="7AD96B06"/>
    <w:rsid w:val="7B8FAD73"/>
    <w:rsid w:val="7BA5431A"/>
    <w:rsid w:val="7BD01815"/>
    <w:rsid w:val="7BD393CD"/>
    <w:rsid w:val="7C077D2E"/>
    <w:rsid w:val="7C1376CA"/>
    <w:rsid w:val="7CBE85C0"/>
    <w:rsid w:val="7CD19BA3"/>
    <w:rsid w:val="7D25F568"/>
    <w:rsid w:val="7D456C21"/>
    <w:rsid w:val="7D4F9B7B"/>
    <w:rsid w:val="7DA5F062"/>
    <w:rsid w:val="7DBA5F87"/>
    <w:rsid w:val="7E1817CE"/>
    <w:rsid w:val="7E320001"/>
    <w:rsid w:val="7E596653"/>
    <w:rsid w:val="7E5DA798"/>
    <w:rsid w:val="7E7212D2"/>
    <w:rsid w:val="7E7BE4D0"/>
    <w:rsid w:val="7EE1A344"/>
    <w:rsid w:val="7F3534C6"/>
    <w:rsid w:val="7F5B39E1"/>
    <w:rsid w:val="7FDDC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4ABB2"/>
  <w15:docId w15:val="{4A4640D7-3E4B-4E8B-8CD8-4AE0E8C4A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13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946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772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51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Bullet1,Bullets,IBL List Paragraph,List Paragraph (numbered (a)),List Paragraph 1,List Paragraph nowy,List_Paragraph,Multilevel para_II,NUMBERED PARAGRAPH,Numbered List Paragraph,Numbered list,Абзац списка1,NumberedParas"/>
    <w:basedOn w:val="a"/>
    <w:link w:val="a4"/>
    <w:uiPriority w:val="34"/>
    <w:qFormat/>
    <w:rsid w:val="00BD6666"/>
    <w:pPr>
      <w:ind w:left="720"/>
      <w:contextualSpacing/>
    </w:pPr>
  </w:style>
  <w:style w:type="table" w:styleId="a5">
    <w:name w:val="Table Grid"/>
    <w:aliases w:val="DPC_Table Grid"/>
    <w:basedOn w:val="a1"/>
    <w:uiPriority w:val="39"/>
    <w:rsid w:val="009F2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513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BC5213"/>
    <w:pPr>
      <w:outlineLvl w:val="9"/>
    </w:pPr>
    <w:rPr>
      <w:lang w:eastAsia="fi-FI"/>
    </w:rPr>
  </w:style>
  <w:style w:type="paragraph" w:styleId="11">
    <w:name w:val="toc 1"/>
    <w:basedOn w:val="a"/>
    <w:next w:val="a"/>
    <w:autoRedefine/>
    <w:uiPriority w:val="39"/>
    <w:unhideWhenUsed/>
    <w:rsid w:val="00BC5213"/>
    <w:pPr>
      <w:spacing w:after="100"/>
    </w:pPr>
  </w:style>
  <w:style w:type="character" w:styleId="a7">
    <w:name w:val="Hyperlink"/>
    <w:basedOn w:val="a0"/>
    <w:uiPriority w:val="99"/>
    <w:unhideWhenUsed/>
    <w:rsid w:val="00BC5213"/>
    <w:rPr>
      <w:color w:val="0563C1" w:themeColor="hyperlink"/>
      <w:u w:val="single"/>
    </w:rPr>
  </w:style>
  <w:style w:type="character" w:customStyle="1" w:styleId="c1">
    <w:name w:val="c1"/>
    <w:basedOn w:val="a0"/>
    <w:rsid w:val="00587278"/>
  </w:style>
  <w:style w:type="character" w:customStyle="1" w:styleId="30">
    <w:name w:val="Заголовок 3 Знак"/>
    <w:basedOn w:val="a0"/>
    <w:link w:val="3"/>
    <w:uiPriority w:val="9"/>
    <w:rsid w:val="00A772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A772CB"/>
    <w:pPr>
      <w:spacing w:after="100"/>
      <w:ind w:left="440"/>
    </w:pPr>
  </w:style>
  <w:style w:type="paragraph" w:styleId="a8">
    <w:name w:val="Normal (Web)"/>
    <w:basedOn w:val="a"/>
    <w:uiPriority w:val="99"/>
    <w:unhideWhenUsed/>
    <w:rsid w:val="00B01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customStyle="1" w:styleId="paragraph">
    <w:name w:val="paragraph"/>
    <w:basedOn w:val="a"/>
    <w:rsid w:val="00A81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normaltextrun">
    <w:name w:val="normaltextrun"/>
    <w:basedOn w:val="a0"/>
    <w:rsid w:val="00A81B63"/>
  </w:style>
  <w:style w:type="character" w:customStyle="1" w:styleId="eop">
    <w:name w:val="eop"/>
    <w:basedOn w:val="a0"/>
    <w:rsid w:val="00A81B63"/>
  </w:style>
  <w:style w:type="paragraph" w:styleId="a9">
    <w:name w:val="header"/>
    <w:basedOn w:val="a"/>
    <w:link w:val="aa"/>
    <w:uiPriority w:val="99"/>
    <w:unhideWhenUsed/>
    <w:rsid w:val="00150C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50C45"/>
  </w:style>
  <w:style w:type="paragraph" w:styleId="ab">
    <w:name w:val="footer"/>
    <w:basedOn w:val="a"/>
    <w:link w:val="ac"/>
    <w:uiPriority w:val="99"/>
    <w:unhideWhenUsed/>
    <w:rsid w:val="00150C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50C45"/>
  </w:style>
  <w:style w:type="character" w:customStyle="1" w:styleId="a4">
    <w:name w:val="Абзац списка Знак"/>
    <w:aliases w:val="Akapit z listą BS Знак,Bullet1 Знак,Bullets Знак,IBL List Paragraph Знак,List Paragraph (numbered (a)) Знак,List Paragraph 1 Знак,List Paragraph nowy Знак,List_Paragraph Знак,Multilevel para_II Знак,NUMBERED PARAGRAPH Знак"/>
    <w:link w:val="a3"/>
    <w:uiPriority w:val="34"/>
    <w:locked/>
    <w:rsid w:val="009C6210"/>
  </w:style>
  <w:style w:type="paragraph" w:styleId="ad">
    <w:name w:val="annotation text"/>
    <w:basedOn w:val="a"/>
    <w:link w:val="ae"/>
    <w:uiPriority w:val="99"/>
    <w:semiHidden/>
    <w:unhideWhenUsed/>
    <w:rsid w:val="00C90C8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90C8F"/>
    <w:rPr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C90C8F"/>
    <w:rPr>
      <w:sz w:val="16"/>
      <w:szCs w:val="16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415A02"/>
    <w:rPr>
      <w:b/>
      <w:bCs/>
    </w:rPr>
  </w:style>
  <w:style w:type="character" w:customStyle="1" w:styleId="af1">
    <w:name w:val="Тема примечания Знак"/>
    <w:basedOn w:val="ae"/>
    <w:link w:val="af0"/>
    <w:uiPriority w:val="99"/>
    <w:semiHidden/>
    <w:rsid w:val="00415A02"/>
    <w:rPr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056249"/>
    <w:pPr>
      <w:spacing w:after="100"/>
      <w:ind w:left="220"/>
    </w:pPr>
  </w:style>
  <w:style w:type="character" w:customStyle="1" w:styleId="20">
    <w:name w:val="Заголовок 2 Знак"/>
    <w:basedOn w:val="a0"/>
    <w:link w:val="2"/>
    <w:uiPriority w:val="9"/>
    <w:rsid w:val="00C946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2">
    <w:name w:val="Title"/>
    <w:basedOn w:val="a"/>
    <w:next w:val="a"/>
    <w:link w:val="af3"/>
    <w:uiPriority w:val="10"/>
    <w:qFormat/>
    <w:rsid w:val="000D2C90"/>
    <w:pPr>
      <w:keepNext/>
      <w:keepLines/>
      <w:spacing w:before="480" w:after="120"/>
      <w:jc w:val="both"/>
    </w:pPr>
    <w:rPr>
      <w:rFonts w:ascii="Calibri" w:eastAsia="Calibri" w:hAnsi="Calibri" w:cs="Calibri"/>
      <w:b/>
      <w:spacing w:val="-8"/>
      <w:sz w:val="72"/>
      <w:szCs w:val="72"/>
      <w:lang w:val="ru-RU" w:eastAsia="ru-RU"/>
    </w:rPr>
  </w:style>
  <w:style w:type="character" w:customStyle="1" w:styleId="af3">
    <w:name w:val="Название Знак"/>
    <w:basedOn w:val="a0"/>
    <w:link w:val="af2"/>
    <w:uiPriority w:val="10"/>
    <w:rsid w:val="000D2C90"/>
    <w:rPr>
      <w:rFonts w:ascii="Calibri" w:eastAsia="Calibri" w:hAnsi="Calibri" w:cs="Calibri"/>
      <w:b/>
      <w:spacing w:val="-8"/>
      <w:sz w:val="72"/>
      <w:szCs w:val="72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251A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pudlist-item">
    <w:name w:val="pud__list-item"/>
    <w:basedOn w:val="a"/>
    <w:rsid w:val="0052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525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251A7"/>
    <w:rPr>
      <w:rFonts w:ascii="Tahoma" w:hAnsi="Tahoma" w:cs="Tahoma"/>
      <w:sz w:val="16"/>
      <w:szCs w:val="16"/>
    </w:rPr>
  </w:style>
  <w:style w:type="table" w:customStyle="1" w:styleId="DPCTableGrid181">
    <w:name w:val="DPC_Table Grid181"/>
    <w:basedOn w:val="a1"/>
    <w:next w:val="a5"/>
    <w:uiPriority w:val="39"/>
    <w:rsid w:val="00F42D7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PCTableGrid20">
    <w:name w:val="DPC_Table Grid20"/>
    <w:basedOn w:val="a1"/>
    <w:next w:val="a5"/>
    <w:uiPriority w:val="39"/>
    <w:rsid w:val="00207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8F57500CA6245D4BA68AEC025B3CEE22" ma:contentTypeVersion="16" ma:contentTypeDescription="Luo uusi asiakirja." ma:contentTypeScope="" ma:versionID="e26ef09c3afbebf9e015fa4e477a01c7">
  <xsd:schema xmlns:xsd="http://www.w3.org/2001/XMLSchema" xmlns:xs="http://www.w3.org/2001/XMLSchema" xmlns:p="http://schemas.microsoft.com/office/2006/metadata/properties" xmlns:ns2="d8114708-c046-48f4-9e7f-8bb37c2eecc0" xmlns:ns3="7f5de00d-de55-4f6a-be40-c2411b6299b9" targetNamespace="http://schemas.microsoft.com/office/2006/metadata/properties" ma:root="true" ma:fieldsID="a3c1825cfc1e2bac406a6bb03ce035bf" ns2:_="" ns3:_="">
    <xsd:import namespace="d8114708-c046-48f4-9e7f-8bb37c2eecc0"/>
    <xsd:import namespace="7f5de00d-de55-4f6a-be40-c2411b6299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14708-c046-48f4-9e7f-8bb37c2eec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Kuvien tunnisteet" ma:readOnly="false" ma:fieldId="{5cf76f15-5ced-4ddc-b409-7134ff3c332f}" ma:taxonomyMulti="true" ma:sspId="e1c13e40-b2b1-49b8-8663-ef592bdcc8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de00d-de55-4f6a-be40-c2411b6299b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f96d2-a36f-4a5c-bbe7-e70ac1761463}" ma:internalName="TaxCatchAll" ma:showField="CatchAllData" ma:web="7f5de00d-de55-4f6a-be40-c2411b6299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5de00d-de55-4f6a-be40-c2411b6299b9" xsi:nil="true"/>
    <lcf76f155ced4ddcb4097134ff3c332f xmlns="d8114708-c046-48f4-9e7f-8bb37c2eecc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C14A237-A5F7-463D-9DF4-5A0AEDB58A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ED8FD-DA8B-485C-B3FB-AC04F6902FF4}"/>
</file>

<file path=customXml/itemProps3.xml><?xml version="1.0" encoding="utf-8"?>
<ds:datastoreItem xmlns:ds="http://schemas.openxmlformats.org/officeDocument/2006/customXml" ds:itemID="{99FFE197-D4D1-4C03-B826-BA2FDAAB87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D6855C-A25A-43EC-A728-351F4182D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102</Pages>
  <Words>24182</Words>
  <Characters>137840</Characters>
  <Application>Microsoft Office Word</Application>
  <DocSecurity>0</DocSecurity>
  <Lines>1148</Lines>
  <Paragraphs>323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Maunonen-Eskelinen Irmeli</dc:creator>
  <cp:lastModifiedBy>Учетная запись Майкрософт</cp:lastModifiedBy>
  <cp:revision>65</cp:revision>
  <cp:lastPrinted>2023-04-13T23:00:00Z</cp:lastPrinted>
  <dcterms:created xsi:type="dcterms:W3CDTF">2023-04-10T13:01:00Z</dcterms:created>
  <dcterms:modified xsi:type="dcterms:W3CDTF">2023-06-10T20:10:00Z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0x0101008F57500CA6245D4BA68AEC025B3CEE22</vt:lpwstr>
  </property>
</Properties>
</file>